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33419" w14:textId="77777777" w:rsidR="00D50FB9" w:rsidRDefault="00D50FB9" w:rsidP="00143EE5">
      <w:pPr>
        <w:pStyle w:val="Subttulo"/>
        <w:suppressLineNumbers/>
        <w:spacing w:after="0"/>
        <w:rPr>
          <w:rFonts w:asciiTheme="minorHAnsi" w:hAnsiTheme="minorHAnsi"/>
          <w:b/>
          <w:color w:val="000000"/>
          <w:szCs w:val="24"/>
        </w:rPr>
      </w:pPr>
    </w:p>
    <w:p w14:paraId="73B298A4" w14:textId="6889A683" w:rsidR="0017483C" w:rsidRDefault="0017483C" w:rsidP="00143EE5">
      <w:pPr>
        <w:pStyle w:val="Subttulo"/>
        <w:suppressLineNumbers/>
        <w:spacing w:after="0"/>
        <w:rPr>
          <w:rFonts w:asciiTheme="minorHAnsi" w:hAnsiTheme="minorHAnsi"/>
          <w:b/>
          <w:color w:val="000000"/>
          <w:szCs w:val="24"/>
        </w:rPr>
      </w:pPr>
      <w:r w:rsidRPr="00592E11">
        <w:rPr>
          <w:rFonts w:asciiTheme="minorHAnsi" w:hAnsiTheme="minorHAnsi"/>
          <w:b/>
          <w:color w:val="000000"/>
          <w:szCs w:val="24"/>
        </w:rPr>
        <w:t xml:space="preserve">ATA </w:t>
      </w:r>
      <w:r w:rsidR="00FF254A" w:rsidRPr="00592E11">
        <w:rPr>
          <w:rFonts w:asciiTheme="minorHAnsi" w:hAnsiTheme="minorHAnsi"/>
          <w:b/>
          <w:color w:val="000000"/>
          <w:szCs w:val="24"/>
        </w:rPr>
        <w:t>N</w:t>
      </w:r>
      <w:r w:rsidR="00725A49" w:rsidRPr="00592E11">
        <w:rPr>
          <w:rFonts w:asciiTheme="minorHAnsi" w:hAnsiTheme="minorHAnsi"/>
          <w:b/>
          <w:color w:val="000000"/>
          <w:szCs w:val="24"/>
        </w:rPr>
        <w:t>º</w:t>
      </w:r>
      <w:r w:rsidR="006430C7" w:rsidRPr="00592E11">
        <w:rPr>
          <w:rFonts w:asciiTheme="minorHAnsi" w:hAnsiTheme="minorHAnsi"/>
          <w:b/>
          <w:color w:val="000000"/>
          <w:szCs w:val="24"/>
        </w:rPr>
        <w:t xml:space="preserve"> 0</w:t>
      </w:r>
      <w:r w:rsidR="00461623">
        <w:rPr>
          <w:rFonts w:asciiTheme="minorHAnsi" w:hAnsiTheme="minorHAnsi"/>
          <w:b/>
          <w:color w:val="000000"/>
          <w:szCs w:val="24"/>
        </w:rPr>
        <w:t>0</w:t>
      </w:r>
      <w:r w:rsidR="006C6158">
        <w:rPr>
          <w:rFonts w:asciiTheme="minorHAnsi" w:hAnsiTheme="minorHAnsi"/>
          <w:b/>
          <w:color w:val="000000"/>
          <w:szCs w:val="24"/>
        </w:rPr>
        <w:t>1</w:t>
      </w:r>
      <w:r w:rsidR="005F649D" w:rsidRPr="00592E11">
        <w:rPr>
          <w:rFonts w:asciiTheme="minorHAnsi" w:hAnsiTheme="minorHAnsi"/>
          <w:b/>
          <w:color w:val="000000"/>
          <w:szCs w:val="24"/>
        </w:rPr>
        <w:t>/20</w:t>
      </w:r>
      <w:r w:rsidR="006C6158">
        <w:rPr>
          <w:rFonts w:asciiTheme="minorHAnsi" w:hAnsiTheme="minorHAnsi"/>
          <w:b/>
          <w:color w:val="000000"/>
          <w:szCs w:val="24"/>
        </w:rPr>
        <w:t>20</w:t>
      </w:r>
    </w:p>
    <w:p w14:paraId="176CB02C" w14:textId="27A590FA" w:rsidR="006C6158" w:rsidRPr="006C6158" w:rsidRDefault="006C6158" w:rsidP="006C6158">
      <w:pPr>
        <w:jc w:val="both"/>
        <w:rPr>
          <w:sz w:val="24"/>
          <w:szCs w:val="24"/>
        </w:rPr>
      </w:pPr>
      <w:r w:rsidRPr="006C6158">
        <w:rPr>
          <w:sz w:val="24"/>
          <w:szCs w:val="24"/>
        </w:rPr>
        <w:t xml:space="preserve">Aos sete dias do mês de maio de dois mil e vinte, às vinte e uma horas, reuniram-se, virtualmente, através do site Zoom Meeting,  os membros do CME: a presidente  Rejane Lincks, a vice-presidente Ana Maria Salvador e as conselheiras Roberta Pizzio, Alessandra Garcia, Eulélia Botelho e Luciane Zimmer, bem como a representante da SMED Lizandra Beatriz. A presidente do CME/CH iniciou a reunião falando sobre a medida provisória 934/2020, do </w:t>
      </w:r>
      <w:proofErr w:type="gramStart"/>
      <w:r w:rsidRPr="006C6158">
        <w:rPr>
          <w:sz w:val="24"/>
          <w:szCs w:val="24"/>
        </w:rPr>
        <w:t>MEC,  que</w:t>
      </w:r>
      <w:proofErr w:type="gramEnd"/>
      <w:r w:rsidRPr="006C6158">
        <w:rPr>
          <w:sz w:val="24"/>
          <w:szCs w:val="24"/>
        </w:rPr>
        <w:t xml:space="preserve"> desobriga os duzentos dias letivos. Também comentou sobre o Parecer do CNR 05/20 </w:t>
      </w:r>
      <w:proofErr w:type="gramStart"/>
      <w:r w:rsidRPr="006C6158">
        <w:rPr>
          <w:sz w:val="24"/>
          <w:szCs w:val="24"/>
        </w:rPr>
        <w:t>que  está</w:t>
      </w:r>
      <w:proofErr w:type="gramEnd"/>
      <w:r w:rsidRPr="006C6158">
        <w:rPr>
          <w:sz w:val="24"/>
          <w:szCs w:val="24"/>
        </w:rPr>
        <w:t xml:space="preserve"> para ser  homologado pelo Ministro da Educação e demonstrou sua preocupação em relação ao cumprimento das oitocentas horas/aula. Que estamos aguardando orientações para recuperação destas horas e que na posição atual, acredita que devemos aproveitar todas as atividades já realizadas, inclusive aquelas do momento em que paramos, em março, pois as escolas mantiveram relações de proximidade com a comunidade escolar, que só precisamos ver o meio legal de como aproveitar esses estudos  domiciliares. Falou que ela, enquanto Presidente do </w:t>
      </w:r>
      <w:proofErr w:type="gramStart"/>
      <w:r w:rsidRPr="006C6158">
        <w:rPr>
          <w:sz w:val="24"/>
          <w:szCs w:val="24"/>
        </w:rPr>
        <w:t>CME  está</w:t>
      </w:r>
      <w:proofErr w:type="gramEnd"/>
      <w:r w:rsidRPr="006C6158">
        <w:rPr>
          <w:sz w:val="24"/>
          <w:szCs w:val="24"/>
        </w:rPr>
        <w:t xml:space="preserve"> estudando e fica em contato direto com a Coordenadoria Estadual da UNCME/RS, ONDIME, CNE e todas as </w:t>
      </w:r>
      <w:proofErr w:type="spellStart"/>
      <w:r w:rsidRPr="006C6158">
        <w:rPr>
          <w:sz w:val="24"/>
          <w:szCs w:val="24"/>
        </w:rPr>
        <w:t>lives</w:t>
      </w:r>
      <w:proofErr w:type="spellEnd"/>
      <w:r w:rsidRPr="006C6158">
        <w:rPr>
          <w:sz w:val="24"/>
          <w:szCs w:val="24"/>
        </w:rPr>
        <w:t xml:space="preserve"> sobre o que eles estão colocando sobre a pandemia. Todos pedem calma para as tomadas de decisão, visto que devemos aguardar o que a Saúde fala em relação à proteção, voltara as atividades escolares ou não. Que nenhuma coordenadoria fez algum ato normativo para o processo da pandemia. Que a SMED chamou para acompanhar os procedimentos dos estudos domiciliares, e que estes foram embasados no Parecer. Que as atividades planejadas e enviadas para os alunos contarão como hora aula recuperada, mas que ainda não sabemos em que proporção. A Supervisora da SMED, Lizandra Beatriz reforçou as colocações da Rejane e expôs que a SMED, através do Secretário Carlos Alberto do Rio Martins e demais supervisores também estão acompanhando essas atividades a fim de continuar o vínculo professor/aluno/escola, e, que tem uma grande preocupação em retornar agora, ou em junho, pois a maioria do grupo acredita que ainda não é aconselhável. Que estão trabalhando com a possibilidade de três calendários de volta: junho/julho e agosto, mas que isso só irá se concretizar quando tivermos manifestações de instâncias maiores que nos oriente, de forma segura, sobre essa volta. Alessandra também colocou sua opinião sobre a boa iniciativa de enviar as atividades para os alunos, que precisamos de muita calma, pois o momento é ímpar. A professora e relatora desta ata, Ana Maria também se manifestou falando  que é uma situação inédita para todos , que não podemos tomar nenhuma decisão sem termos a certeza da seguridade para todos e que só nos resta aguardar os acontecimentos, para então, fazermos um balanço sobre as perdas, a fim de reavaliar todo o processo, e, a partir desses estudos e avaliações decidirmos pela melhor alternativa para todos, visto que temos aí uma mudança total de comportamento:</w:t>
      </w:r>
      <w:r>
        <w:rPr>
          <w:sz w:val="24"/>
          <w:szCs w:val="24"/>
        </w:rPr>
        <w:t xml:space="preserve"> </w:t>
      </w:r>
      <w:r w:rsidRPr="006C6158">
        <w:rPr>
          <w:sz w:val="24"/>
          <w:szCs w:val="24"/>
        </w:rPr>
        <w:t xml:space="preserve">o antes e o depois da pandemia. Rejane agradeceu a participação de todos e encerrou a vídeo conferência. Nada mais a relatar, encerro a presente ata. </w:t>
      </w:r>
    </w:p>
    <w:p w14:paraId="1ED93FFE" w14:textId="77777777" w:rsidR="00061851" w:rsidRDefault="00061851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</w:p>
    <w:p w14:paraId="6E44315F" w14:textId="77777777" w:rsidR="00312EAD" w:rsidRPr="00592E11" w:rsidRDefault="005D30C6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MARIA REJANE SOUZA LINKS</w:t>
      </w:r>
    </w:p>
    <w:p w14:paraId="4927031F" w14:textId="77777777" w:rsidR="00E31CC3" w:rsidRDefault="00312EAD" w:rsidP="00061851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>Presidente</w:t>
      </w:r>
    </w:p>
    <w:p w14:paraId="12FC5C11" w14:textId="77777777" w:rsidR="006C6158" w:rsidRDefault="006C6158" w:rsidP="00E915A7">
      <w:pPr>
        <w:suppressLineNumbers/>
        <w:ind w:right="-850"/>
        <w:rPr>
          <w:rFonts w:asciiTheme="minorHAnsi" w:hAnsiTheme="minorHAnsi"/>
          <w:sz w:val="24"/>
          <w:szCs w:val="24"/>
        </w:rPr>
      </w:pPr>
      <w:r w:rsidRPr="006C6158">
        <w:rPr>
          <w:rFonts w:asciiTheme="minorHAnsi" w:hAnsiTheme="minorHAnsi"/>
          <w:sz w:val="24"/>
          <w:szCs w:val="24"/>
        </w:rPr>
        <w:t>Ana Maria Salvador</w:t>
      </w:r>
    </w:p>
    <w:p w14:paraId="6BE9F922" w14:textId="5D8B2DA9" w:rsidR="00061851" w:rsidRPr="00592E11" w:rsidRDefault="009F5D39" w:rsidP="00E915A7">
      <w:pPr>
        <w:suppressLineNumbers/>
        <w:ind w:right="-85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3B52E3" w:rsidRPr="00592E11">
        <w:rPr>
          <w:rFonts w:asciiTheme="minorHAnsi" w:hAnsiTheme="minorHAnsi"/>
          <w:sz w:val="24"/>
          <w:szCs w:val="24"/>
        </w:rPr>
        <w:t>Secretári</w:t>
      </w:r>
      <w:r w:rsidR="006C6158">
        <w:rPr>
          <w:rFonts w:asciiTheme="minorHAnsi" w:hAnsiTheme="minorHAnsi"/>
          <w:sz w:val="24"/>
          <w:szCs w:val="24"/>
        </w:rPr>
        <w:t>a Ad Hoc</w:t>
      </w:r>
    </w:p>
    <w:sectPr w:rsidR="00061851" w:rsidRPr="00592E11" w:rsidSect="006C6158">
      <w:headerReference w:type="default" r:id="rId8"/>
      <w:footerReference w:type="default" r:id="rId9"/>
      <w:type w:val="continuous"/>
      <w:pgSz w:w="11907" w:h="16840" w:code="9"/>
      <w:pgMar w:top="1417" w:right="1417" w:bottom="1417" w:left="1701" w:header="720" w:footer="720" w:gutter="0"/>
      <w:lnNumType w:countBy="1" w:restart="continuous"/>
      <w:cols w:space="720" w:equalWidth="0">
        <w:col w:w="8788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8A04E" w14:textId="77777777" w:rsidR="00867B76" w:rsidRDefault="00867B76" w:rsidP="00F967E7">
      <w:r>
        <w:separator/>
      </w:r>
    </w:p>
  </w:endnote>
  <w:endnote w:type="continuationSeparator" w:id="0">
    <w:p w14:paraId="0666BCD0" w14:textId="77777777" w:rsidR="00867B76" w:rsidRDefault="00867B76" w:rsidP="00F9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8" w:space="0" w:color="008000"/>
      </w:tblBorders>
      <w:tblLook w:val="04A0" w:firstRow="1" w:lastRow="0" w:firstColumn="1" w:lastColumn="0" w:noHBand="0" w:noVBand="1"/>
    </w:tblPr>
    <w:tblGrid>
      <w:gridCol w:w="8160"/>
      <w:gridCol w:w="629"/>
    </w:tblGrid>
    <w:tr w:rsidR="00867B76" w14:paraId="13C7982A" w14:textId="77777777" w:rsidTr="00E44D37">
      <w:tc>
        <w:tcPr>
          <w:tcW w:w="8700" w:type="dxa"/>
          <w:vAlign w:val="center"/>
        </w:tcPr>
        <w:p w14:paraId="72828C81" w14:textId="77777777" w:rsidR="00867B76" w:rsidRPr="004B50EC" w:rsidRDefault="00867B76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– C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>ME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 –</w:t>
          </w:r>
        </w:p>
        <w:p w14:paraId="15552382" w14:textId="77777777" w:rsidR="00867B76" w:rsidRPr="004B50EC" w:rsidRDefault="00867B76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Conselho Municipal de 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>Educação</w:t>
          </w:r>
        </w:p>
        <w:p w14:paraId="7E3FE267" w14:textId="77777777" w:rsidR="00867B76" w:rsidRDefault="00867B76" w:rsidP="003B52E3">
          <w:pPr>
            <w:jc w:val="center"/>
          </w:pPr>
          <w:r>
            <w:rPr>
              <w:rFonts w:ascii="Calibri" w:hAnsi="Calibri" w:cs="Arial"/>
              <w:color w:val="000000"/>
              <w:sz w:val="16"/>
              <w:szCs w:val="16"/>
            </w:rPr>
            <w:t>Avenida Cruz de Malta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,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 xml:space="preserve"> Centro Administrativo Municipal 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– 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>Charqueadas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/RS – CEP 9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 xml:space="preserve">6745-000 </w:t>
          </w:r>
        </w:p>
      </w:tc>
      <w:tc>
        <w:tcPr>
          <w:tcW w:w="655" w:type="dxa"/>
          <w:vAlign w:val="center"/>
        </w:tcPr>
        <w:p w14:paraId="73DD81C0" w14:textId="77777777" w:rsidR="00867B76" w:rsidRDefault="00867B76" w:rsidP="004B50EC">
          <w:pPr>
            <w:jc w:val="center"/>
          </w:pP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PAGE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>
            <w:rPr>
              <w:rStyle w:val="Nmerodepgina"/>
              <w:rFonts w:ascii="Calibri" w:hAnsi="Calibri"/>
              <w:noProof/>
              <w:sz w:val="16"/>
              <w:szCs w:val="16"/>
            </w:rPr>
            <w:t>1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t>/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NUMPAGES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>
            <w:rPr>
              <w:rStyle w:val="Nmerodepgina"/>
              <w:rFonts w:ascii="Calibri" w:hAnsi="Calibri"/>
              <w:noProof/>
              <w:sz w:val="16"/>
              <w:szCs w:val="16"/>
            </w:rPr>
            <w:t>6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</w:p>
      </w:tc>
    </w:tr>
  </w:tbl>
  <w:p w14:paraId="6B254F02" w14:textId="77777777" w:rsidR="00867B76" w:rsidRPr="004B50EC" w:rsidRDefault="00867B76" w:rsidP="004B50EC">
    <w:pPr>
      <w:pStyle w:val="Rodap"/>
      <w:rPr>
        <w:rFonts w:ascii="Times New (W1)" w:hAnsi="Times New (W1)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76C84" w14:textId="77777777" w:rsidR="00867B76" w:rsidRDefault="00867B76" w:rsidP="00F967E7">
      <w:r>
        <w:separator/>
      </w:r>
    </w:p>
  </w:footnote>
  <w:footnote w:type="continuationSeparator" w:id="0">
    <w:p w14:paraId="34EFDD53" w14:textId="77777777" w:rsidR="00867B76" w:rsidRDefault="00867B76" w:rsidP="00F96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017BC" w14:textId="77777777" w:rsidR="00867B76" w:rsidRDefault="00867B76" w:rsidP="001355CE">
    <w:pPr>
      <w:pStyle w:val="Cabealho"/>
      <w:jc w:val="center"/>
      <w:rPr>
        <w:b/>
        <w:spacing w:val="24"/>
        <w:sz w:val="40"/>
        <w:szCs w:val="40"/>
      </w:rPr>
    </w:pPr>
    <w:r>
      <w:rPr>
        <w:noProof/>
        <w:sz w:val="22"/>
      </w:rPr>
      <w:drawing>
        <wp:inline distT="0" distB="0" distL="0" distR="0" wp14:anchorId="1A396EB6" wp14:editId="28590986">
          <wp:extent cx="495300" cy="666750"/>
          <wp:effectExtent l="0" t="0" r="0" b="0"/>
          <wp:docPr id="8" name="Imagem 8" descr="Brasa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8B50F3" w14:textId="77777777" w:rsidR="00867B76" w:rsidRPr="003963E9" w:rsidRDefault="00867B76" w:rsidP="00F967E7">
    <w:pPr>
      <w:pStyle w:val="Cabealho"/>
      <w:jc w:val="center"/>
      <w:rPr>
        <w:b/>
        <w:spacing w:val="24"/>
        <w:sz w:val="40"/>
        <w:szCs w:val="40"/>
      </w:rPr>
    </w:pPr>
    <w:r w:rsidRPr="003963E9">
      <w:rPr>
        <w:b/>
        <w:spacing w:val="24"/>
        <w:sz w:val="40"/>
        <w:szCs w:val="40"/>
      </w:rPr>
      <w:t>Estado do Rio Grande do Sul</w:t>
    </w:r>
  </w:p>
  <w:p w14:paraId="73AD6951" w14:textId="77777777" w:rsidR="00867B76" w:rsidRDefault="00867B76" w:rsidP="00F967E7">
    <w:pPr>
      <w:pStyle w:val="Cabealho"/>
      <w:jc w:val="center"/>
      <w:rPr>
        <w:i/>
        <w:sz w:val="32"/>
        <w:szCs w:val="32"/>
      </w:rPr>
    </w:pPr>
    <w:r>
      <w:rPr>
        <w:i/>
        <w:sz w:val="32"/>
        <w:szCs w:val="32"/>
      </w:rPr>
      <w:t>Município</w:t>
    </w:r>
    <w:r w:rsidRPr="003963E9">
      <w:rPr>
        <w:i/>
        <w:sz w:val="32"/>
        <w:szCs w:val="32"/>
      </w:rPr>
      <w:t xml:space="preserve"> de </w:t>
    </w:r>
    <w:r>
      <w:rPr>
        <w:i/>
        <w:sz w:val="32"/>
        <w:szCs w:val="32"/>
      </w:rPr>
      <w:t>Charqueadas</w:t>
    </w:r>
  </w:p>
  <w:p w14:paraId="5EAE4FF8" w14:textId="77777777" w:rsidR="00867B76" w:rsidRPr="001D45F8" w:rsidRDefault="00867B76" w:rsidP="00F967E7">
    <w:pPr>
      <w:pStyle w:val="Cabealho"/>
      <w:jc w:val="center"/>
      <w:rPr>
        <w:i/>
        <w:sz w:val="28"/>
        <w:szCs w:val="28"/>
      </w:rPr>
    </w:pPr>
    <w:r>
      <w:rPr>
        <w:i/>
        <w:sz w:val="28"/>
        <w:szCs w:val="28"/>
      </w:rPr>
      <w:t>– CME–</w:t>
    </w:r>
  </w:p>
  <w:p w14:paraId="603ECD8F" w14:textId="77777777" w:rsidR="00867B76" w:rsidRDefault="00867B76" w:rsidP="004B50EC">
    <w:pPr>
      <w:pStyle w:val="Cabealho"/>
      <w:pBdr>
        <w:bottom w:val="single" w:sz="12" w:space="1" w:color="008000"/>
      </w:pBdr>
      <w:jc w:val="center"/>
    </w:pPr>
    <w:r>
      <w:rPr>
        <w:i/>
      </w:rPr>
      <w:t>Conselho Municipal de Educação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235E75"/>
    <w:multiLevelType w:val="hybridMultilevel"/>
    <w:tmpl w:val="F0465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70B0C"/>
    <w:multiLevelType w:val="hybridMultilevel"/>
    <w:tmpl w:val="523C45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D260D"/>
    <w:multiLevelType w:val="hybridMultilevel"/>
    <w:tmpl w:val="DE9CA4C2"/>
    <w:lvl w:ilvl="0" w:tplc="C39487C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A33D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8D"/>
    <w:rsid w:val="00000264"/>
    <w:rsid w:val="00003956"/>
    <w:rsid w:val="00004F84"/>
    <w:rsid w:val="0000639D"/>
    <w:rsid w:val="00006D23"/>
    <w:rsid w:val="00010091"/>
    <w:rsid w:val="0001181B"/>
    <w:rsid w:val="00017123"/>
    <w:rsid w:val="0001716C"/>
    <w:rsid w:val="0002553B"/>
    <w:rsid w:val="00031CAB"/>
    <w:rsid w:val="0003441C"/>
    <w:rsid w:val="0004293E"/>
    <w:rsid w:val="00050439"/>
    <w:rsid w:val="00050FBD"/>
    <w:rsid w:val="00061851"/>
    <w:rsid w:val="0006318F"/>
    <w:rsid w:val="00063D16"/>
    <w:rsid w:val="000654D9"/>
    <w:rsid w:val="00070E9D"/>
    <w:rsid w:val="00074AAB"/>
    <w:rsid w:val="00081EB6"/>
    <w:rsid w:val="0009550C"/>
    <w:rsid w:val="00096ADF"/>
    <w:rsid w:val="000A25DA"/>
    <w:rsid w:val="000C4DBB"/>
    <w:rsid w:val="000E5968"/>
    <w:rsid w:val="00105982"/>
    <w:rsid w:val="0012167A"/>
    <w:rsid w:val="00121991"/>
    <w:rsid w:val="001242D7"/>
    <w:rsid w:val="0013544A"/>
    <w:rsid w:val="001355CE"/>
    <w:rsid w:val="00143EE5"/>
    <w:rsid w:val="00157C38"/>
    <w:rsid w:val="0016000F"/>
    <w:rsid w:val="00165405"/>
    <w:rsid w:val="00172BC1"/>
    <w:rsid w:val="00173AF3"/>
    <w:rsid w:val="0017483C"/>
    <w:rsid w:val="001806BE"/>
    <w:rsid w:val="00185DE2"/>
    <w:rsid w:val="0018668B"/>
    <w:rsid w:val="00187103"/>
    <w:rsid w:val="0019178A"/>
    <w:rsid w:val="00197038"/>
    <w:rsid w:val="001A2D5B"/>
    <w:rsid w:val="001A612C"/>
    <w:rsid w:val="001B1AEF"/>
    <w:rsid w:val="001B3CD2"/>
    <w:rsid w:val="001B4A6C"/>
    <w:rsid w:val="001C7483"/>
    <w:rsid w:val="001D01A2"/>
    <w:rsid w:val="001D077A"/>
    <w:rsid w:val="001D2D95"/>
    <w:rsid w:val="001E07C9"/>
    <w:rsid w:val="001E2787"/>
    <w:rsid w:val="001F4821"/>
    <w:rsid w:val="00210499"/>
    <w:rsid w:val="0023262B"/>
    <w:rsid w:val="002464B0"/>
    <w:rsid w:val="00250F15"/>
    <w:rsid w:val="0025571F"/>
    <w:rsid w:val="00262009"/>
    <w:rsid w:val="00262254"/>
    <w:rsid w:val="00264D71"/>
    <w:rsid w:val="0027619B"/>
    <w:rsid w:val="002761FF"/>
    <w:rsid w:val="002764D0"/>
    <w:rsid w:val="00286D80"/>
    <w:rsid w:val="0029752B"/>
    <w:rsid w:val="002A68FC"/>
    <w:rsid w:val="002A732D"/>
    <w:rsid w:val="002B047C"/>
    <w:rsid w:val="002B0710"/>
    <w:rsid w:val="002B26B0"/>
    <w:rsid w:val="002B3CC7"/>
    <w:rsid w:val="002B736E"/>
    <w:rsid w:val="002C3715"/>
    <w:rsid w:val="002D172E"/>
    <w:rsid w:val="002D4902"/>
    <w:rsid w:val="002E1047"/>
    <w:rsid w:val="002E14B3"/>
    <w:rsid w:val="002E7C0E"/>
    <w:rsid w:val="002F35FA"/>
    <w:rsid w:val="0030291E"/>
    <w:rsid w:val="00307CFC"/>
    <w:rsid w:val="0031031C"/>
    <w:rsid w:val="00310695"/>
    <w:rsid w:val="003106AD"/>
    <w:rsid w:val="00312579"/>
    <w:rsid w:val="00312EAD"/>
    <w:rsid w:val="00313E05"/>
    <w:rsid w:val="003200E2"/>
    <w:rsid w:val="0032232C"/>
    <w:rsid w:val="00333BC1"/>
    <w:rsid w:val="00334F0F"/>
    <w:rsid w:val="0034248C"/>
    <w:rsid w:val="00344403"/>
    <w:rsid w:val="00363924"/>
    <w:rsid w:val="00372359"/>
    <w:rsid w:val="003802EA"/>
    <w:rsid w:val="00380E21"/>
    <w:rsid w:val="0038116C"/>
    <w:rsid w:val="003923D7"/>
    <w:rsid w:val="0039535F"/>
    <w:rsid w:val="003971FB"/>
    <w:rsid w:val="00397780"/>
    <w:rsid w:val="003A733E"/>
    <w:rsid w:val="003B52E3"/>
    <w:rsid w:val="003D0F2C"/>
    <w:rsid w:val="0040057B"/>
    <w:rsid w:val="00401B21"/>
    <w:rsid w:val="00406428"/>
    <w:rsid w:val="00413CC5"/>
    <w:rsid w:val="00416884"/>
    <w:rsid w:val="0042003B"/>
    <w:rsid w:val="004207B5"/>
    <w:rsid w:val="00420D2B"/>
    <w:rsid w:val="00421CBB"/>
    <w:rsid w:val="00423412"/>
    <w:rsid w:val="00432B11"/>
    <w:rsid w:val="0043607C"/>
    <w:rsid w:val="004371F3"/>
    <w:rsid w:val="00446198"/>
    <w:rsid w:val="0045053A"/>
    <w:rsid w:val="004538E6"/>
    <w:rsid w:val="00461623"/>
    <w:rsid w:val="00475DAD"/>
    <w:rsid w:val="00484DC5"/>
    <w:rsid w:val="004A412C"/>
    <w:rsid w:val="004A5DB7"/>
    <w:rsid w:val="004B3D21"/>
    <w:rsid w:val="004B50EC"/>
    <w:rsid w:val="004C1EFD"/>
    <w:rsid w:val="004C2220"/>
    <w:rsid w:val="004C648B"/>
    <w:rsid w:val="004D486E"/>
    <w:rsid w:val="004D69D0"/>
    <w:rsid w:val="004E0589"/>
    <w:rsid w:val="004E381A"/>
    <w:rsid w:val="005010F1"/>
    <w:rsid w:val="00501178"/>
    <w:rsid w:val="00507F63"/>
    <w:rsid w:val="005139B3"/>
    <w:rsid w:val="005178D3"/>
    <w:rsid w:val="00526AB4"/>
    <w:rsid w:val="0052748D"/>
    <w:rsid w:val="005274B7"/>
    <w:rsid w:val="00541914"/>
    <w:rsid w:val="00544A40"/>
    <w:rsid w:val="00545EF6"/>
    <w:rsid w:val="00547239"/>
    <w:rsid w:val="00557338"/>
    <w:rsid w:val="00563769"/>
    <w:rsid w:val="00564E48"/>
    <w:rsid w:val="00575880"/>
    <w:rsid w:val="0057676E"/>
    <w:rsid w:val="00576DEF"/>
    <w:rsid w:val="00592E11"/>
    <w:rsid w:val="005B3CA9"/>
    <w:rsid w:val="005B7C57"/>
    <w:rsid w:val="005C0DE1"/>
    <w:rsid w:val="005C29AC"/>
    <w:rsid w:val="005C6202"/>
    <w:rsid w:val="005D30C6"/>
    <w:rsid w:val="005D346D"/>
    <w:rsid w:val="005D6FDC"/>
    <w:rsid w:val="005E5653"/>
    <w:rsid w:val="005F01A6"/>
    <w:rsid w:val="005F4509"/>
    <w:rsid w:val="005F4BC1"/>
    <w:rsid w:val="005F5034"/>
    <w:rsid w:val="005F5E7E"/>
    <w:rsid w:val="005F649D"/>
    <w:rsid w:val="00600CBA"/>
    <w:rsid w:val="00611F3E"/>
    <w:rsid w:val="006208A1"/>
    <w:rsid w:val="00625362"/>
    <w:rsid w:val="006322FB"/>
    <w:rsid w:val="00635920"/>
    <w:rsid w:val="00635A52"/>
    <w:rsid w:val="006425B2"/>
    <w:rsid w:val="006427D6"/>
    <w:rsid w:val="006430C7"/>
    <w:rsid w:val="00652982"/>
    <w:rsid w:val="006606AC"/>
    <w:rsid w:val="00666B2F"/>
    <w:rsid w:val="006823E1"/>
    <w:rsid w:val="006A4CE2"/>
    <w:rsid w:val="006A7844"/>
    <w:rsid w:val="006B182C"/>
    <w:rsid w:val="006B3C8F"/>
    <w:rsid w:val="006B501E"/>
    <w:rsid w:val="006B58EC"/>
    <w:rsid w:val="006B64CC"/>
    <w:rsid w:val="006B78E1"/>
    <w:rsid w:val="006C25C6"/>
    <w:rsid w:val="006C6158"/>
    <w:rsid w:val="006D32A3"/>
    <w:rsid w:val="006E1531"/>
    <w:rsid w:val="006F16DE"/>
    <w:rsid w:val="00704CE2"/>
    <w:rsid w:val="0071620C"/>
    <w:rsid w:val="007162E5"/>
    <w:rsid w:val="00725A49"/>
    <w:rsid w:val="00732472"/>
    <w:rsid w:val="00732E6A"/>
    <w:rsid w:val="007345A7"/>
    <w:rsid w:val="0073697C"/>
    <w:rsid w:val="0074576D"/>
    <w:rsid w:val="00751574"/>
    <w:rsid w:val="00752EF5"/>
    <w:rsid w:val="007738CC"/>
    <w:rsid w:val="007748A0"/>
    <w:rsid w:val="00780701"/>
    <w:rsid w:val="00781678"/>
    <w:rsid w:val="00785A6D"/>
    <w:rsid w:val="00790BD7"/>
    <w:rsid w:val="00791266"/>
    <w:rsid w:val="007956A8"/>
    <w:rsid w:val="007A320F"/>
    <w:rsid w:val="007A4D72"/>
    <w:rsid w:val="007B32D3"/>
    <w:rsid w:val="007C19EB"/>
    <w:rsid w:val="007D15F7"/>
    <w:rsid w:val="007D1A00"/>
    <w:rsid w:val="007D46B7"/>
    <w:rsid w:val="007E22CC"/>
    <w:rsid w:val="007F02C0"/>
    <w:rsid w:val="00802A13"/>
    <w:rsid w:val="008034D5"/>
    <w:rsid w:val="008050B6"/>
    <w:rsid w:val="008078C5"/>
    <w:rsid w:val="00811931"/>
    <w:rsid w:val="0081498F"/>
    <w:rsid w:val="0082324F"/>
    <w:rsid w:val="008265AC"/>
    <w:rsid w:val="00830E8B"/>
    <w:rsid w:val="008313F8"/>
    <w:rsid w:val="00847148"/>
    <w:rsid w:val="00862971"/>
    <w:rsid w:val="00863DA6"/>
    <w:rsid w:val="00865FC4"/>
    <w:rsid w:val="00866F2A"/>
    <w:rsid w:val="00867B76"/>
    <w:rsid w:val="0087028E"/>
    <w:rsid w:val="00883C24"/>
    <w:rsid w:val="00893260"/>
    <w:rsid w:val="008933F9"/>
    <w:rsid w:val="008939AE"/>
    <w:rsid w:val="00896CDE"/>
    <w:rsid w:val="008B0B49"/>
    <w:rsid w:val="008B74F4"/>
    <w:rsid w:val="008B76B8"/>
    <w:rsid w:val="008C4386"/>
    <w:rsid w:val="008D5655"/>
    <w:rsid w:val="008D5CF4"/>
    <w:rsid w:val="008E4DB5"/>
    <w:rsid w:val="008F6A03"/>
    <w:rsid w:val="009078D9"/>
    <w:rsid w:val="00914796"/>
    <w:rsid w:val="009279CB"/>
    <w:rsid w:val="00943388"/>
    <w:rsid w:val="009463CB"/>
    <w:rsid w:val="00955D9E"/>
    <w:rsid w:val="009632D4"/>
    <w:rsid w:val="00966C99"/>
    <w:rsid w:val="0097271E"/>
    <w:rsid w:val="00974424"/>
    <w:rsid w:val="00976C9D"/>
    <w:rsid w:val="00982062"/>
    <w:rsid w:val="00990637"/>
    <w:rsid w:val="00996A41"/>
    <w:rsid w:val="009A1176"/>
    <w:rsid w:val="009A433A"/>
    <w:rsid w:val="009A745F"/>
    <w:rsid w:val="009B29EA"/>
    <w:rsid w:val="009B6919"/>
    <w:rsid w:val="009B7A9D"/>
    <w:rsid w:val="009C33E5"/>
    <w:rsid w:val="009C5F07"/>
    <w:rsid w:val="009D5624"/>
    <w:rsid w:val="009F5744"/>
    <w:rsid w:val="009F5D39"/>
    <w:rsid w:val="009F6B27"/>
    <w:rsid w:val="00A0408D"/>
    <w:rsid w:val="00A04206"/>
    <w:rsid w:val="00A04DBE"/>
    <w:rsid w:val="00A16A7B"/>
    <w:rsid w:val="00A35A1E"/>
    <w:rsid w:val="00A437FC"/>
    <w:rsid w:val="00A57011"/>
    <w:rsid w:val="00A62DE1"/>
    <w:rsid w:val="00A66B43"/>
    <w:rsid w:val="00A7402D"/>
    <w:rsid w:val="00A770A8"/>
    <w:rsid w:val="00A80A78"/>
    <w:rsid w:val="00AA48ED"/>
    <w:rsid w:val="00AC564D"/>
    <w:rsid w:val="00AC5F12"/>
    <w:rsid w:val="00AD195D"/>
    <w:rsid w:val="00AD3624"/>
    <w:rsid w:val="00AD45E0"/>
    <w:rsid w:val="00AD67A2"/>
    <w:rsid w:val="00AD6B24"/>
    <w:rsid w:val="00AE107D"/>
    <w:rsid w:val="00AE2E99"/>
    <w:rsid w:val="00AE5AAB"/>
    <w:rsid w:val="00B03D4C"/>
    <w:rsid w:val="00B368AE"/>
    <w:rsid w:val="00B47565"/>
    <w:rsid w:val="00B51E94"/>
    <w:rsid w:val="00B6189A"/>
    <w:rsid w:val="00B663E3"/>
    <w:rsid w:val="00B749F6"/>
    <w:rsid w:val="00B76C0D"/>
    <w:rsid w:val="00B87746"/>
    <w:rsid w:val="00B97B9C"/>
    <w:rsid w:val="00BA0E44"/>
    <w:rsid w:val="00BA1C05"/>
    <w:rsid w:val="00BA6CAB"/>
    <w:rsid w:val="00BB2F9D"/>
    <w:rsid w:val="00BB3EA0"/>
    <w:rsid w:val="00BB407D"/>
    <w:rsid w:val="00BB491E"/>
    <w:rsid w:val="00BB6073"/>
    <w:rsid w:val="00BD16D4"/>
    <w:rsid w:val="00BD3B19"/>
    <w:rsid w:val="00BE1C4A"/>
    <w:rsid w:val="00C003EC"/>
    <w:rsid w:val="00C015DA"/>
    <w:rsid w:val="00C04CFF"/>
    <w:rsid w:val="00C058F6"/>
    <w:rsid w:val="00C11C09"/>
    <w:rsid w:val="00C12CA3"/>
    <w:rsid w:val="00C20527"/>
    <w:rsid w:val="00C2322C"/>
    <w:rsid w:val="00C249F1"/>
    <w:rsid w:val="00C37855"/>
    <w:rsid w:val="00C42638"/>
    <w:rsid w:val="00C447D8"/>
    <w:rsid w:val="00C44CA3"/>
    <w:rsid w:val="00C64D88"/>
    <w:rsid w:val="00C67E30"/>
    <w:rsid w:val="00C840CF"/>
    <w:rsid w:val="00C952C1"/>
    <w:rsid w:val="00C97839"/>
    <w:rsid w:val="00C97E40"/>
    <w:rsid w:val="00CA4020"/>
    <w:rsid w:val="00CA5529"/>
    <w:rsid w:val="00CA7B00"/>
    <w:rsid w:val="00CB21B9"/>
    <w:rsid w:val="00CB43FB"/>
    <w:rsid w:val="00CC732F"/>
    <w:rsid w:val="00CF04B9"/>
    <w:rsid w:val="00CF2D19"/>
    <w:rsid w:val="00D03CA6"/>
    <w:rsid w:val="00D142B9"/>
    <w:rsid w:val="00D17604"/>
    <w:rsid w:val="00D257AA"/>
    <w:rsid w:val="00D27952"/>
    <w:rsid w:val="00D30E98"/>
    <w:rsid w:val="00D33DA6"/>
    <w:rsid w:val="00D3435D"/>
    <w:rsid w:val="00D34936"/>
    <w:rsid w:val="00D366DA"/>
    <w:rsid w:val="00D50FB9"/>
    <w:rsid w:val="00D543A3"/>
    <w:rsid w:val="00D549F8"/>
    <w:rsid w:val="00D5556B"/>
    <w:rsid w:val="00DA043F"/>
    <w:rsid w:val="00DA6B59"/>
    <w:rsid w:val="00DA6BFF"/>
    <w:rsid w:val="00DB3180"/>
    <w:rsid w:val="00DB51A2"/>
    <w:rsid w:val="00DC0869"/>
    <w:rsid w:val="00DC1695"/>
    <w:rsid w:val="00DC2669"/>
    <w:rsid w:val="00DC41F7"/>
    <w:rsid w:val="00DC7004"/>
    <w:rsid w:val="00DD0A18"/>
    <w:rsid w:val="00DD5118"/>
    <w:rsid w:val="00DD7B1E"/>
    <w:rsid w:val="00DE0806"/>
    <w:rsid w:val="00DE4460"/>
    <w:rsid w:val="00DF05F3"/>
    <w:rsid w:val="00DF0C78"/>
    <w:rsid w:val="00DF0D6F"/>
    <w:rsid w:val="00DF44F9"/>
    <w:rsid w:val="00E022F2"/>
    <w:rsid w:val="00E06ADE"/>
    <w:rsid w:val="00E1195A"/>
    <w:rsid w:val="00E14605"/>
    <w:rsid w:val="00E16984"/>
    <w:rsid w:val="00E16A48"/>
    <w:rsid w:val="00E20CF0"/>
    <w:rsid w:val="00E31CC3"/>
    <w:rsid w:val="00E3583C"/>
    <w:rsid w:val="00E42F13"/>
    <w:rsid w:val="00E44D37"/>
    <w:rsid w:val="00E475B6"/>
    <w:rsid w:val="00E47E39"/>
    <w:rsid w:val="00E50D35"/>
    <w:rsid w:val="00E542D5"/>
    <w:rsid w:val="00E62CD1"/>
    <w:rsid w:val="00E70899"/>
    <w:rsid w:val="00E82A4D"/>
    <w:rsid w:val="00E8716C"/>
    <w:rsid w:val="00E915A7"/>
    <w:rsid w:val="00E95716"/>
    <w:rsid w:val="00E9781D"/>
    <w:rsid w:val="00E97B73"/>
    <w:rsid w:val="00EA008C"/>
    <w:rsid w:val="00EA1A45"/>
    <w:rsid w:val="00EA6FCB"/>
    <w:rsid w:val="00EA7B49"/>
    <w:rsid w:val="00EB5092"/>
    <w:rsid w:val="00EC01A3"/>
    <w:rsid w:val="00EC1470"/>
    <w:rsid w:val="00EC2FF9"/>
    <w:rsid w:val="00EC6870"/>
    <w:rsid w:val="00ED5506"/>
    <w:rsid w:val="00ED638C"/>
    <w:rsid w:val="00EE0584"/>
    <w:rsid w:val="00EE369C"/>
    <w:rsid w:val="00EF52C7"/>
    <w:rsid w:val="00F01E7C"/>
    <w:rsid w:val="00F037DA"/>
    <w:rsid w:val="00F06713"/>
    <w:rsid w:val="00F06751"/>
    <w:rsid w:val="00F07D84"/>
    <w:rsid w:val="00F11D68"/>
    <w:rsid w:val="00F13A1E"/>
    <w:rsid w:val="00F14E09"/>
    <w:rsid w:val="00F15ECD"/>
    <w:rsid w:val="00F173D8"/>
    <w:rsid w:val="00F24248"/>
    <w:rsid w:val="00F26EE0"/>
    <w:rsid w:val="00F27BD6"/>
    <w:rsid w:val="00F42FC7"/>
    <w:rsid w:val="00F770E9"/>
    <w:rsid w:val="00F779D0"/>
    <w:rsid w:val="00F84854"/>
    <w:rsid w:val="00F84DD4"/>
    <w:rsid w:val="00F8760A"/>
    <w:rsid w:val="00F967E7"/>
    <w:rsid w:val="00F97972"/>
    <w:rsid w:val="00FA0577"/>
    <w:rsid w:val="00FA77CC"/>
    <w:rsid w:val="00FB5348"/>
    <w:rsid w:val="00FC118D"/>
    <w:rsid w:val="00FD7F40"/>
    <w:rsid w:val="00FE2A25"/>
    <w:rsid w:val="00FE3CD7"/>
    <w:rsid w:val="00FE45B6"/>
    <w:rsid w:val="00FE5868"/>
    <w:rsid w:val="00FE5E00"/>
    <w:rsid w:val="00FE688E"/>
    <w:rsid w:val="00FF2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59179AE"/>
  <w15:docId w15:val="{19C3CAE2-423F-4F6F-8E0A-18108C41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748D"/>
  </w:style>
  <w:style w:type="paragraph" w:styleId="Ttulo1">
    <w:name w:val="heading 1"/>
    <w:basedOn w:val="Normal"/>
    <w:next w:val="Normal"/>
    <w:qFormat/>
    <w:rsid w:val="005178D3"/>
    <w:pPr>
      <w:keepNext/>
      <w:suppressLineNumbers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5178D3"/>
    <w:pPr>
      <w:keepNext/>
      <w:suppressLineNumbers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178D3"/>
    <w:pPr>
      <w:keepNext/>
      <w:suppressLineNumbers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5178D3"/>
    <w:pPr>
      <w:keepNext/>
      <w:suppressLineNumbers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5178D3"/>
    <w:pPr>
      <w:keepNext/>
      <w:suppressLineNumbers/>
      <w:jc w:val="center"/>
      <w:outlineLvl w:val="4"/>
    </w:pPr>
    <w:rPr>
      <w:b/>
      <w:sz w:val="24"/>
      <w:u w:val="single"/>
    </w:rPr>
  </w:style>
  <w:style w:type="paragraph" w:styleId="Ttulo6">
    <w:name w:val="heading 6"/>
    <w:basedOn w:val="Normal"/>
    <w:next w:val="Normal"/>
    <w:qFormat/>
    <w:rsid w:val="005178D3"/>
    <w:pPr>
      <w:keepNext/>
      <w:suppressLineNumbers/>
      <w:ind w:right="-850"/>
      <w:jc w:val="center"/>
      <w:outlineLvl w:val="5"/>
    </w:pPr>
    <w:rPr>
      <w:rFonts w:ascii="Arial Narrow" w:hAnsi="Arial Narrow"/>
      <w:sz w:val="24"/>
    </w:rPr>
  </w:style>
  <w:style w:type="paragraph" w:styleId="Ttulo7">
    <w:name w:val="heading 7"/>
    <w:basedOn w:val="Normal"/>
    <w:next w:val="Normal"/>
    <w:qFormat/>
    <w:rsid w:val="005178D3"/>
    <w:pPr>
      <w:keepNext/>
      <w:suppressLineNumbers/>
      <w:ind w:right="-850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5178D3"/>
    <w:pPr>
      <w:keepNext/>
      <w:suppressLineNumbers/>
      <w:ind w:right="-850"/>
      <w:outlineLvl w:val="7"/>
    </w:pPr>
    <w:rPr>
      <w:rFonts w:ascii="Arial Narrow" w:hAnsi="Arial Narr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rsid w:val="005178D3"/>
  </w:style>
  <w:style w:type="paragraph" w:styleId="Recuodecorpodetexto">
    <w:name w:val="Body Text Indent"/>
    <w:basedOn w:val="Normal"/>
    <w:rsid w:val="005178D3"/>
    <w:pPr>
      <w:ind w:left="4248"/>
      <w:jc w:val="both"/>
    </w:pPr>
    <w:rPr>
      <w:b/>
      <w:sz w:val="24"/>
    </w:rPr>
  </w:style>
  <w:style w:type="paragraph" w:styleId="Corpodetexto">
    <w:name w:val="Body Text"/>
    <w:basedOn w:val="Normal"/>
    <w:rsid w:val="005178D3"/>
    <w:pPr>
      <w:jc w:val="both"/>
    </w:pPr>
    <w:rPr>
      <w:sz w:val="28"/>
    </w:rPr>
  </w:style>
  <w:style w:type="paragraph" w:styleId="Corpodetexto2">
    <w:name w:val="Body Text 2"/>
    <w:basedOn w:val="Normal"/>
    <w:rsid w:val="005178D3"/>
    <w:pPr>
      <w:jc w:val="both"/>
    </w:pPr>
    <w:rPr>
      <w:sz w:val="24"/>
    </w:rPr>
  </w:style>
  <w:style w:type="paragraph" w:styleId="Ttulo">
    <w:name w:val="Title"/>
    <w:basedOn w:val="Normal"/>
    <w:qFormat/>
    <w:rsid w:val="005178D3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tulo">
    <w:name w:val="Subtitle"/>
    <w:basedOn w:val="Normal"/>
    <w:qFormat/>
    <w:rsid w:val="005178D3"/>
    <w:pPr>
      <w:widowControl w:val="0"/>
      <w:spacing w:after="60"/>
      <w:jc w:val="center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5F5E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2322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D33DA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67E7"/>
  </w:style>
  <w:style w:type="paragraph" w:styleId="Rodap">
    <w:name w:val="footer"/>
    <w:basedOn w:val="Normal"/>
    <w:link w:val="Rodap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67E7"/>
  </w:style>
  <w:style w:type="table" w:styleId="Tabelacomgrade">
    <w:name w:val="Table Grid"/>
    <w:basedOn w:val="Tabelanormal"/>
    <w:uiPriority w:val="59"/>
    <w:rsid w:val="004B50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rsid w:val="004B50EC"/>
    <w:rPr>
      <w:rFonts w:cs="Times New Roman"/>
    </w:rPr>
  </w:style>
  <w:style w:type="paragraph" w:styleId="TextosemFormatao">
    <w:name w:val="Plain Text"/>
    <w:basedOn w:val="Normal"/>
    <w:link w:val="TextosemFormataoChar"/>
    <w:rsid w:val="00732472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732472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802A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771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2170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oogle%20Drive\4.%20Comdema\Atas\Modelo%20de%20A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75BC4-C73E-4A1E-83DF-C194B8EF1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Ata</Template>
  <TotalTime>3</TotalTime>
  <Pages>1</Pages>
  <Words>518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Atas do COMDEMA</vt:lpstr>
    </vt:vector>
  </TitlesOfParts>
  <Company>FEPAM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Atas do COMDEMA</dc:title>
  <dc:creator>Paulo Henrique Damasceno Machado</dc:creator>
  <cp:lastModifiedBy>fernando araujo nunes</cp:lastModifiedBy>
  <cp:revision>2</cp:revision>
  <cp:lastPrinted>2017-04-06T12:45:00Z</cp:lastPrinted>
  <dcterms:created xsi:type="dcterms:W3CDTF">2020-06-03T11:44:00Z</dcterms:created>
  <dcterms:modified xsi:type="dcterms:W3CDTF">2020-06-03T11:44:00Z</dcterms:modified>
</cp:coreProperties>
</file>