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70357" w14:textId="77777777" w:rsidR="00D50FB9" w:rsidRDefault="00D50FB9" w:rsidP="00DE4462">
      <w:pPr>
        <w:pStyle w:val="Subttulo"/>
        <w:suppressLineNumbers/>
        <w:spacing w:after="0" w:line="360" w:lineRule="auto"/>
        <w:rPr>
          <w:rFonts w:asciiTheme="minorHAnsi" w:hAnsiTheme="minorHAnsi"/>
          <w:b/>
          <w:color w:val="000000"/>
          <w:szCs w:val="24"/>
        </w:rPr>
      </w:pPr>
    </w:p>
    <w:p w14:paraId="2757DE33" w14:textId="5ECE570A" w:rsidR="0017483C" w:rsidRDefault="0017483C" w:rsidP="00DE4462">
      <w:pPr>
        <w:pStyle w:val="Subttulo"/>
        <w:suppressLineNumbers/>
        <w:spacing w:after="0" w:line="360" w:lineRule="auto"/>
        <w:rPr>
          <w:rFonts w:asciiTheme="minorHAnsi" w:hAnsiTheme="minorHAnsi"/>
          <w:b/>
          <w:color w:val="000000"/>
          <w:szCs w:val="24"/>
        </w:rPr>
      </w:pPr>
      <w:r w:rsidRPr="00592E11">
        <w:rPr>
          <w:rFonts w:asciiTheme="minorHAnsi" w:hAnsiTheme="minorHAnsi"/>
          <w:b/>
          <w:color w:val="000000"/>
          <w:szCs w:val="24"/>
        </w:rPr>
        <w:t xml:space="preserve">ATA </w:t>
      </w:r>
      <w:r w:rsidR="00FF254A" w:rsidRPr="00592E11">
        <w:rPr>
          <w:rFonts w:asciiTheme="minorHAnsi" w:hAnsiTheme="minorHAnsi"/>
          <w:b/>
          <w:color w:val="000000"/>
          <w:szCs w:val="24"/>
        </w:rPr>
        <w:t>N</w:t>
      </w:r>
      <w:r w:rsidR="00725A49" w:rsidRPr="00592E11">
        <w:rPr>
          <w:rFonts w:asciiTheme="minorHAnsi" w:hAnsiTheme="minorHAnsi"/>
          <w:b/>
          <w:color w:val="000000"/>
          <w:szCs w:val="24"/>
        </w:rPr>
        <w:t>º</w:t>
      </w:r>
      <w:r w:rsidR="006430C7" w:rsidRPr="00592E11">
        <w:rPr>
          <w:rFonts w:asciiTheme="minorHAnsi" w:hAnsiTheme="minorHAnsi"/>
          <w:b/>
          <w:color w:val="000000"/>
          <w:szCs w:val="24"/>
        </w:rPr>
        <w:t xml:space="preserve"> 0</w:t>
      </w:r>
      <w:r w:rsidR="00461623">
        <w:rPr>
          <w:rFonts w:asciiTheme="minorHAnsi" w:hAnsiTheme="minorHAnsi"/>
          <w:b/>
          <w:color w:val="000000"/>
          <w:szCs w:val="24"/>
        </w:rPr>
        <w:t>0</w:t>
      </w:r>
      <w:r w:rsidR="00BB4DB0">
        <w:rPr>
          <w:rFonts w:asciiTheme="minorHAnsi" w:hAnsiTheme="minorHAnsi"/>
          <w:b/>
          <w:color w:val="000000"/>
          <w:szCs w:val="24"/>
        </w:rPr>
        <w:t>5</w:t>
      </w:r>
      <w:r w:rsidR="005F649D" w:rsidRPr="00592E11">
        <w:rPr>
          <w:rFonts w:asciiTheme="minorHAnsi" w:hAnsiTheme="minorHAnsi"/>
          <w:b/>
          <w:color w:val="000000"/>
          <w:szCs w:val="24"/>
        </w:rPr>
        <w:t>/20</w:t>
      </w:r>
      <w:r w:rsidR="00BA1911">
        <w:rPr>
          <w:rFonts w:asciiTheme="minorHAnsi" w:hAnsiTheme="minorHAnsi"/>
          <w:b/>
          <w:color w:val="000000"/>
          <w:szCs w:val="24"/>
        </w:rPr>
        <w:t>20</w:t>
      </w:r>
    </w:p>
    <w:p w14:paraId="70F409D7" w14:textId="77777777" w:rsidR="00D50FB9" w:rsidRDefault="00D50FB9" w:rsidP="00DE4462">
      <w:pPr>
        <w:pStyle w:val="Subttulo"/>
        <w:suppressLineNumbers/>
        <w:spacing w:after="0" w:line="360" w:lineRule="auto"/>
        <w:rPr>
          <w:rFonts w:asciiTheme="minorHAnsi" w:hAnsiTheme="minorHAnsi"/>
          <w:b/>
          <w:color w:val="000000"/>
          <w:szCs w:val="24"/>
        </w:rPr>
      </w:pPr>
    </w:p>
    <w:p w14:paraId="3401B001" w14:textId="2F9305EF" w:rsidR="003C6AC6" w:rsidRPr="003C6AC6" w:rsidRDefault="009F6B27" w:rsidP="003C6AC6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 xml:space="preserve">Aos </w:t>
      </w:r>
      <w:r w:rsidR="002F74F2">
        <w:rPr>
          <w:rFonts w:asciiTheme="minorHAnsi" w:hAnsiTheme="minorHAnsi"/>
          <w:sz w:val="24"/>
          <w:szCs w:val="24"/>
        </w:rPr>
        <w:t>oito</w:t>
      </w:r>
      <w:r w:rsidR="006A4CE2">
        <w:rPr>
          <w:rFonts w:asciiTheme="minorHAnsi" w:hAnsiTheme="minorHAnsi"/>
          <w:sz w:val="24"/>
          <w:szCs w:val="24"/>
        </w:rPr>
        <w:t xml:space="preserve"> dias</w:t>
      </w:r>
      <w:r w:rsidR="006F16DE">
        <w:rPr>
          <w:rFonts w:asciiTheme="minorHAnsi" w:hAnsiTheme="minorHAnsi"/>
          <w:sz w:val="24"/>
          <w:szCs w:val="24"/>
        </w:rPr>
        <w:t xml:space="preserve"> do mês </w:t>
      </w:r>
      <w:r w:rsidR="002F74F2">
        <w:rPr>
          <w:rFonts w:asciiTheme="minorHAnsi" w:hAnsiTheme="minorHAnsi"/>
          <w:sz w:val="24"/>
          <w:szCs w:val="24"/>
        </w:rPr>
        <w:t>de outubro</w:t>
      </w:r>
      <w:r w:rsidR="00DF0C78">
        <w:rPr>
          <w:rFonts w:asciiTheme="minorHAnsi" w:hAnsiTheme="minorHAnsi"/>
          <w:sz w:val="24"/>
          <w:szCs w:val="24"/>
        </w:rPr>
        <w:t xml:space="preserve"> </w:t>
      </w:r>
      <w:r w:rsidR="007D1A00" w:rsidRPr="00592E11">
        <w:rPr>
          <w:rFonts w:asciiTheme="minorHAnsi" w:hAnsiTheme="minorHAnsi"/>
          <w:sz w:val="24"/>
          <w:szCs w:val="24"/>
        </w:rPr>
        <w:t xml:space="preserve">do ano de </w:t>
      </w:r>
      <w:r w:rsidR="007738CC" w:rsidRPr="00592E11">
        <w:rPr>
          <w:rFonts w:asciiTheme="minorHAnsi" w:hAnsiTheme="minorHAnsi"/>
          <w:sz w:val="24"/>
          <w:szCs w:val="24"/>
        </w:rPr>
        <w:t xml:space="preserve">dois mil e </w:t>
      </w:r>
      <w:r w:rsidR="00C90777">
        <w:rPr>
          <w:rFonts w:asciiTheme="minorHAnsi" w:hAnsiTheme="minorHAnsi"/>
          <w:sz w:val="24"/>
          <w:szCs w:val="24"/>
        </w:rPr>
        <w:t>vinte</w:t>
      </w:r>
      <w:r w:rsidR="007738CC" w:rsidRPr="00592E11">
        <w:rPr>
          <w:rFonts w:asciiTheme="minorHAnsi" w:hAnsiTheme="minorHAnsi"/>
          <w:sz w:val="24"/>
          <w:szCs w:val="24"/>
        </w:rPr>
        <w:t xml:space="preserve">, a plenária do Conselho Municipal de </w:t>
      </w:r>
      <w:r w:rsidR="007D1A00" w:rsidRPr="00592E11">
        <w:rPr>
          <w:rFonts w:asciiTheme="minorHAnsi" w:hAnsiTheme="minorHAnsi"/>
          <w:sz w:val="24"/>
          <w:szCs w:val="24"/>
        </w:rPr>
        <w:t>Educação</w:t>
      </w:r>
      <w:r w:rsidR="007738CC" w:rsidRPr="00592E11">
        <w:rPr>
          <w:rFonts w:asciiTheme="minorHAnsi" w:hAnsiTheme="minorHAnsi"/>
          <w:sz w:val="24"/>
          <w:szCs w:val="24"/>
        </w:rPr>
        <w:t xml:space="preserve"> (</w:t>
      </w:r>
      <w:r w:rsidR="007D1A00" w:rsidRPr="00592E11">
        <w:rPr>
          <w:rFonts w:asciiTheme="minorHAnsi" w:hAnsiTheme="minorHAnsi"/>
          <w:sz w:val="24"/>
          <w:szCs w:val="24"/>
        </w:rPr>
        <w:t>CME</w:t>
      </w:r>
      <w:r w:rsidR="007738CC" w:rsidRPr="00592E11">
        <w:rPr>
          <w:rFonts w:asciiTheme="minorHAnsi" w:hAnsiTheme="minorHAnsi"/>
          <w:sz w:val="24"/>
          <w:szCs w:val="24"/>
        </w:rPr>
        <w:t>) reuniu-se</w:t>
      </w:r>
      <w:r w:rsidR="00DF0C78">
        <w:rPr>
          <w:rFonts w:asciiTheme="minorHAnsi" w:hAnsiTheme="minorHAnsi"/>
          <w:sz w:val="24"/>
          <w:szCs w:val="24"/>
        </w:rPr>
        <w:t xml:space="preserve"> </w:t>
      </w:r>
      <w:r w:rsidR="00143EE5" w:rsidRPr="00592E11">
        <w:rPr>
          <w:rFonts w:asciiTheme="minorHAnsi" w:hAnsiTheme="minorHAnsi"/>
          <w:sz w:val="24"/>
          <w:szCs w:val="24"/>
        </w:rPr>
        <w:t>ordinariamente</w:t>
      </w:r>
      <w:r w:rsidR="007738CC" w:rsidRPr="00592E11">
        <w:rPr>
          <w:rFonts w:asciiTheme="minorHAnsi" w:hAnsiTheme="minorHAnsi"/>
          <w:sz w:val="24"/>
          <w:szCs w:val="24"/>
        </w:rPr>
        <w:t>, conforme convocação prévia</w:t>
      </w:r>
      <w:r w:rsidR="00143EE5" w:rsidRPr="00592E11">
        <w:rPr>
          <w:rFonts w:asciiTheme="minorHAnsi" w:hAnsiTheme="minorHAnsi"/>
          <w:sz w:val="24"/>
          <w:szCs w:val="24"/>
        </w:rPr>
        <w:t>,</w:t>
      </w:r>
      <w:r w:rsidR="00C90777">
        <w:rPr>
          <w:rFonts w:asciiTheme="minorHAnsi" w:hAnsiTheme="minorHAnsi"/>
          <w:sz w:val="24"/>
          <w:szCs w:val="24"/>
        </w:rPr>
        <w:t xml:space="preserve"> </w:t>
      </w:r>
      <w:r w:rsidR="00BD0F95">
        <w:rPr>
          <w:rFonts w:asciiTheme="minorHAnsi" w:hAnsiTheme="minorHAnsi"/>
          <w:sz w:val="24"/>
          <w:szCs w:val="24"/>
        </w:rPr>
        <w:t xml:space="preserve">nas dependências da Secretaria Municipal de Educação de Charqueadas </w:t>
      </w:r>
      <w:r w:rsidR="007738CC" w:rsidRPr="00592E11">
        <w:rPr>
          <w:rFonts w:asciiTheme="minorHAnsi" w:hAnsiTheme="minorHAnsi"/>
          <w:sz w:val="24"/>
          <w:szCs w:val="24"/>
        </w:rPr>
        <w:t xml:space="preserve">às </w:t>
      </w:r>
      <w:r w:rsidR="00BD0F95">
        <w:rPr>
          <w:rFonts w:asciiTheme="minorHAnsi" w:hAnsiTheme="minorHAnsi"/>
          <w:sz w:val="24"/>
          <w:szCs w:val="24"/>
        </w:rPr>
        <w:t>treze horas e trinta minutos</w:t>
      </w:r>
      <w:r w:rsidR="00E1195A">
        <w:rPr>
          <w:rFonts w:asciiTheme="minorHAnsi" w:hAnsiTheme="minorHAnsi"/>
          <w:sz w:val="24"/>
          <w:szCs w:val="24"/>
        </w:rPr>
        <w:t xml:space="preserve">, </w:t>
      </w:r>
      <w:r w:rsidR="007738CC" w:rsidRPr="00592E11">
        <w:rPr>
          <w:rFonts w:asciiTheme="minorHAnsi" w:hAnsiTheme="minorHAnsi"/>
          <w:sz w:val="24"/>
          <w:szCs w:val="24"/>
        </w:rPr>
        <w:t>com a presença dos seguintes conselheiros</w:t>
      </w:r>
      <w:r w:rsidR="00EB5092" w:rsidRPr="00592E11">
        <w:rPr>
          <w:rFonts w:asciiTheme="minorHAnsi" w:hAnsiTheme="minorHAnsi"/>
          <w:sz w:val="24"/>
          <w:szCs w:val="24"/>
        </w:rPr>
        <w:t xml:space="preserve">: 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Fernando </w:t>
      </w:r>
      <w:r w:rsidR="00DF0C78" w:rsidRPr="00592E11">
        <w:rPr>
          <w:rFonts w:asciiTheme="minorHAnsi" w:hAnsiTheme="minorHAnsi" w:cstheme="minorHAnsi"/>
          <w:b/>
          <w:sz w:val="24"/>
          <w:szCs w:val="24"/>
        </w:rPr>
        <w:t>Araújo</w:t>
      </w:r>
      <w:r w:rsidR="00EB5092" w:rsidRPr="00592E11">
        <w:rPr>
          <w:rFonts w:asciiTheme="minorHAnsi" w:hAnsiTheme="minorHAnsi" w:cstheme="minorHAnsi"/>
          <w:b/>
          <w:sz w:val="24"/>
          <w:szCs w:val="24"/>
        </w:rPr>
        <w:t xml:space="preserve"> Nunes, </w:t>
      </w:r>
      <w:r w:rsidR="00EB5092" w:rsidRPr="00592E11">
        <w:rPr>
          <w:rFonts w:asciiTheme="minorHAnsi" w:hAnsiTheme="minorHAnsi" w:cstheme="minorHAnsi"/>
          <w:sz w:val="24"/>
          <w:szCs w:val="24"/>
        </w:rPr>
        <w:t>representante dos Professores Municipais,</w:t>
      </w:r>
      <w:r w:rsidR="00BD0F95">
        <w:rPr>
          <w:rFonts w:asciiTheme="minorHAnsi" w:hAnsiTheme="minorHAnsi" w:cstheme="minorHAnsi"/>
          <w:sz w:val="24"/>
          <w:szCs w:val="24"/>
        </w:rPr>
        <w:t xml:space="preserve"> </w:t>
      </w:r>
      <w:r w:rsidR="00BD0F95" w:rsidRPr="00C90777">
        <w:rPr>
          <w:rFonts w:asciiTheme="minorHAnsi" w:hAnsiTheme="minorHAnsi" w:cstheme="minorHAnsi"/>
          <w:b/>
          <w:sz w:val="24"/>
          <w:szCs w:val="24"/>
        </w:rPr>
        <w:t>Sandra Eunice Argenton Martins,</w:t>
      </w:r>
      <w:r w:rsidR="002F74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F74F2" w:rsidRPr="00592E11">
        <w:rPr>
          <w:rFonts w:asciiTheme="minorHAnsi" w:hAnsiTheme="minorHAnsi" w:cstheme="minorHAnsi"/>
          <w:b/>
          <w:sz w:val="24"/>
          <w:szCs w:val="24"/>
        </w:rPr>
        <w:t>Denise de Melo Sotelo</w:t>
      </w:r>
      <w:r w:rsidR="002F74F2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2F74F2" w:rsidRPr="00C90777">
        <w:rPr>
          <w:rFonts w:asciiTheme="minorHAnsi" w:hAnsiTheme="minorHAnsi" w:cstheme="minorHAnsi"/>
          <w:b/>
          <w:sz w:val="24"/>
          <w:szCs w:val="24"/>
        </w:rPr>
        <w:t xml:space="preserve">Lizandra Beatriz dos Santos, </w:t>
      </w:r>
      <w:r w:rsidR="002F74F2" w:rsidRPr="002F74F2">
        <w:rPr>
          <w:rFonts w:asciiTheme="minorHAnsi" w:hAnsiTheme="minorHAnsi" w:cstheme="minorHAnsi"/>
          <w:bCs/>
          <w:sz w:val="24"/>
          <w:szCs w:val="24"/>
        </w:rPr>
        <w:t>representante</w:t>
      </w:r>
      <w:r w:rsidR="002F74F2">
        <w:rPr>
          <w:rFonts w:asciiTheme="minorHAnsi" w:hAnsiTheme="minorHAnsi" w:cstheme="minorHAnsi"/>
          <w:bCs/>
          <w:sz w:val="24"/>
          <w:szCs w:val="24"/>
        </w:rPr>
        <w:t>s</w:t>
      </w:r>
      <w:r w:rsidR="002F74F2" w:rsidRPr="00C90777">
        <w:rPr>
          <w:rFonts w:asciiTheme="minorHAnsi" w:hAnsiTheme="minorHAnsi" w:cstheme="minorHAnsi"/>
          <w:bCs/>
          <w:sz w:val="24"/>
          <w:szCs w:val="24"/>
        </w:rPr>
        <w:t xml:space="preserve"> do Executiv</w:t>
      </w:r>
      <w:r w:rsidR="002F74F2">
        <w:rPr>
          <w:rFonts w:asciiTheme="minorHAnsi" w:hAnsiTheme="minorHAnsi" w:cstheme="minorHAnsi"/>
          <w:bCs/>
          <w:sz w:val="24"/>
          <w:szCs w:val="24"/>
        </w:rPr>
        <w:t>o</w:t>
      </w:r>
      <w:r w:rsidR="00BF7934">
        <w:rPr>
          <w:rFonts w:asciiTheme="minorHAnsi" w:hAnsiTheme="minorHAnsi" w:cstheme="minorHAnsi"/>
          <w:b/>
          <w:sz w:val="24"/>
          <w:szCs w:val="24"/>
        </w:rPr>
        <w:t>,</w:t>
      </w:r>
      <w:r w:rsidR="00E3323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3323D" w:rsidRPr="00592E11">
        <w:rPr>
          <w:rFonts w:asciiTheme="minorHAnsi" w:hAnsiTheme="minorHAnsi" w:cstheme="minorHAnsi"/>
          <w:b/>
          <w:sz w:val="24"/>
          <w:szCs w:val="24"/>
        </w:rPr>
        <w:t xml:space="preserve">Maria Rejane Souza Links, </w:t>
      </w:r>
      <w:r w:rsidR="00E3323D" w:rsidRPr="00592E11">
        <w:rPr>
          <w:rFonts w:asciiTheme="minorHAnsi" w:hAnsiTheme="minorHAnsi" w:cstheme="minorHAnsi"/>
          <w:sz w:val="24"/>
          <w:szCs w:val="24"/>
        </w:rPr>
        <w:t>representante d</w:t>
      </w:r>
      <w:r w:rsidR="00E3323D">
        <w:rPr>
          <w:rFonts w:asciiTheme="minorHAnsi" w:hAnsiTheme="minorHAnsi" w:cstheme="minorHAnsi"/>
          <w:sz w:val="24"/>
          <w:szCs w:val="24"/>
        </w:rPr>
        <w:t>e</w:t>
      </w:r>
      <w:r w:rsidR="00E3323D" w:rsidRPr="00592E11">
        <w:rPr>
          <w:rFonts w:asciiTheme="minorHAnsi" w:hAnsiTheme="minorHAnsi" w:cstheme="minorHAnsi"/>
          <w:sz w:val="24"/>
          <w:szCs w:val="24"/>
        </w:rPr>
        <w:t xml:space="preserve"> Conselho Escolar</w:t>
      </w:r>
      <w:r w:rsidR="00E3323D">
        <w:rPr>
          <w:rFonts w:asciiTheme="minorHAnsi" w:hAnsiTheme="minorHAnsi" w:cstheme="minorHAnsi"/>
          <w:sz w:val="24"/>
          <w:szCs w:val="24"/>
        </w:rPr>
        <w:t xml:space="preserve">, </w:t>
      </w:r>
      <w:r w:rsidR="00E3323D">
        <w:rPr>
          <w:rFonts w:asciiTheme="minorHAnsi" w:hAnsiTheme="minorHAnsi" w:cstheme="minorHAnsi"/>
          <w:b/>
          <w:sz w:val="24"/>
          <w:szCs w:val="24"/>
        </w:rPr>
        <w:t>Roberta Pizzio Carneiro,</w:t>
      </w:r>
      <w:r w:rsidR="00E3323D" w:rsidRPr="00592E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3323D" w:rsidRPr="00592E11">
        <w:rPr>
          <w:rFonts w:asciiTheme="minorHAnsi" w:hAnsiTheme="minorHAnsi" w:cstheme="minorHAnsi"/>
          <w:sz w:val="24"/>
          <w:szCs w:val="24"/>
        </w:rPr>
        <w:t>representante dos Professores Municipais</w:t>
      </w:r>
      <w:r w:rsidR="00BF79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6A03" w:rsidRPr="00BF7934">
        <w:rPr>
          <w:rFonts w:asciiTheme="minorHAnsi" w:hAnsiTheme="minorHAnsi" w:cstheme="minorHAnsi"/>
          <w:b/>
          <w:bCs/>
          <w:sz w:val="24"/>
          <w:szCs w:val="24"/>
        </w:rPr>
        <w:t>Alessandra da Cunha Garcia Berbigier</w:t>
      </w:r>
      <w:r w:rsidR="008F6A03">
        <w:rPr>
          <w:rFonts w:asciiTheme="minorHAnsi" w:hAnsiTheme="minorHAnsi" w:cstheme="minorHAnsi"/>
          <w:sz w:val="24"/>
          <w:szCs w:val="24"/>
        </w:rPr>
        <w:t xml:space="preserve">  representando os Professores Municipais</w:t>
      </w:r>
      <w:r w:rsidR="00E3323D">
        <w:rPr>
          <w:rFonts w:asciiTheme="minorHAnsi" w:hAnsiTheme="minorHAnsi" w:cstheme="minorHAnsi"/>
          <w:sz w:val="24"/>
          <w:szCs w:val="24"/>
        </w:rPr>
        <w:t xml:space="preserve">, </w:t>
      </w:r>
      <w:r w:rsidR="00C90777" w:rsidRPr="00592E11">
        <w:rPr>
          <w:rFonts w:asciiTheme="minorHAnsi" w:hAnsiTheme="minorHAnsi" w:cstheme="minorHAnsi"/>
          <w:b/>
          <w:sz w:val="24"/>
          <w:szCs w:val="24"/>
        </w:rPr>
        <w:t>Eulélia de Souza Botelho</w:t>
      </w:r>
      <w:r w:rsidR="00C907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0777" w:rsidRPr="0013544A">
        <w:rPr>
          <w:rFonts w:asciiTheme="minorHAnsi" w:hAnsiTheme="minorHAnsi" w:cstheme="minorHAnsi"/>
          <w:sz w:val="24"/>
          <w:szCs w:val="24"/>
        </w:rPr>
        <w:t>representante dos Professore</w:t>
      </w:r>
      <w:r w:rsidR="00C90777">
        <w:rPr>
          <w:rFonts w:asciiTheme="minorHAnsi" w:hAnsiTheme="minorHAnsi" w:cstheme="minorHAnsi"/>
          <w:sz w:val="24"/>
          <w:szCs w:val="24"/>
        </w:rPr>
        <w:t>s</w:t>
      </w:r>
      <w:r w:rsidR="00C90777" w:rsidRPr="0013544A">
        <w:rPr>
          <w:rFonts w:asciiTheme="minorHAnsi" w:hAnsiTheme="minorHAnsi" w:cstheme="minorHAnsi"/>
          <w:sz w:val="24"/>
          <w:szCs w:val="24"/>
        </w:rPr>
        <w:t xml:space="preserve"> Municipais,</w:t>
      </w:r>
      <w:r w:rsidR="00C907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0777" w:rsidRPr="00C90777">
        <w:rPr>
          <w:rFonts w:asciiTheme="minorHAnsi" w:hAnsiTheme="minorHAnsi" w:cstheme="minorHAnsi"/>
          <w:b/>
          <w:bCs/>
          <w:sz w:val="24"/>
          <w:szCs w:val="24"/>
        </w:rPr>
        <w:t>Luciane Zimmer</w:t>
      </w:r>
      <w:r w:rsidR="008F6A03">
        <w:rPr>
          <w:rFonts w:asciiTheme="minorHAnsi" w:hAnsiTheme="minorHAnsi" w:cstheme="minorHAnsi"/>
          <w:sz w:val="24"/>
          <w:szCs w:val="24"/>
        </w:rPr>
        <w:t xml:space="preserve"> </w:t>
      </w:r>
      <w:r w:rsidR="00C90777" w:rsidRPr="00592E11">
        <w:rPr>
          <w:rFonts w:asciiTheme="minorHAnsi" w:hAnsiTheme="minorHAnsi" w:cstheme="minorHAnsi"/>
          <w:sz w:val="24"/>
          <w:szCs w:val="24"/>
        </w:rPr>
        <w:t>representante dos Professores Municipais</w:t>
      </w:r>
      <w:r w:rsidR="00C90777">
        <w:rPr>
          <w:rFonts w:asciiTheme="minorHAnsi" w:hAnsiTheme="minorHAnsi" w:cstheme="minorHAnsi"/>
          <w:sz w:val="24"/>
          <w:szCs w:val="24"/>
        </w:rPr>
        <w:t xml:space="preserve"> e </w:t>
      </w:r>
      <w:r w:rsidR="00C90777" w:rsidRPr="00C90777">
        <w:rPr>
          <w:rFonts w:asciiTheme="minorHAnsi" w:hAnsiTheme="minorHAnsi" w:cstheme="minorHAnsi"/>
          <w:b/>
          <w:bCs/>
          <w:sz w:val="24"/>
          <w:szCs w:val="24"/>
        </w:rPr>
        <w:t>Fernanda da Silva Martinez</w:t>
      </w:r>
      <w:r w:rsidR="00C90777">
        <w:rPr>
          <w:rFonts w:asciiTheme="minorHAnsi" w:hAnsiTheme="minorHAnsi" w:cstheme="minorHAnsi"/>
          <w:sz w:val="24"/>
          <w:szCs w:val="24"/>
        </w:rPr>
        <w:t xml:space="preserve">, representante de Conselho Escolar. </w:t>
      </w:r>
      <w:r w:rsidR="0023262B" w:rsidRPr="0023262B">
        <w:rPr>
          <w:rFonts w:asciiTheme="minorHAnsi" w:hAnsiTheme="minorHAnsi" w:cstheme="minorHAnsi"/>
          <w:b/>
          <w:sz w:val="24"/>
          <w:szCs w:val="24"/>
        </w:rPr>
        <w:t>FALTANTES:</w:t>
      </w:r>
      <w:r w:rsidR="00BD0F9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F74F2">
        <w:rPr>
          <w:rFonts w:asciiTheme="minorHAnsi" w:hAnsiTheme="minorHAnsi" w:cstheme="minorHAnsi"/>
          <w:b/>
          <w:sz w:val="24"/>
          <w:szCs w:val="24"/>
        </w:rPr>
        <w:t xml:space="preserve">Ana Maria da Silva Salvador </w:t>
      </w:r>
      <w:r w:rsidR="002F74F2" w:rsidRPr="00592E11">
        <w:rPr>
          <w:rFonts w:asciiTheme="minorHAnsi" w:hAnsiTheme="minorHAnsi" w:cstheme="minorHAnsi"/>
          <w:sz w:val="24"/>
          <w:szCs w:val="24"/>
        </w:rPr>
        <w:t>representante dos Professores Municipais</w:t>
      </w:r>
      <w:r w:rsidR="002F74F2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2F74F2" w:rsidRPr="00C90777">
        <w:rPr>
          <w:rFonts w:asciiTheme="minorHAnsi" w:hAnsiTheme="minorHAnsi" w:cstheme="minorHAnsi"/>
          <w:b/>
          <w:sz w:val="24"/>
          <w:szCs w:val="24"/>
        </w:rPr>
        <w:t xml:space="preserve">Débora Cheila Cassol </w:t>
      </w:r>
      <w:r w:rsidR="002F74F2" w:rsidRPr="00C90777">
        <w:rPr>
          <w:rFonts w:asciiTheme="minorHAnsi" w:hAnsiTheme="minorHAnsi" w:cstheme="minorHAnsi"/>
          <w:bCs/>
          <w:sz w:val="24"/>
          <w:szCs w:val="24"/>
        </w:rPr>
        <w:t>representante da Entidade Grupo Escoteiro Jacuí 33/RS</w:t>
      </w:r>
      <w:r w:rsidR="002F74F2" w:rsidRPr="00C9077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2F74F2">
        <w:rPr>
          <w:rFonts w:asciiTheme="minorHAnsi" w:hAnsiTheme="minorHAnsi" w:cstheme="minorHAnsi"/>
          <w:b/>
          <w:sz w:val="24"/>
          <w:szCs w:val="24"/>
        </w:rPr>
        <w:t>Adriana Brum Alves Borba, representante do Executivo</w:t>
      </w:r>
      <w:r w:rsidR="001B3CD2">
        <w:rPr>
          <w:rFonts w:asciiTheme="minorHAnsi" w:hAnsiTheme="minorHAnsi" w:cstheme="minorHAnsi"/>
          <w:sz w:val="24"/>
          <w:szCs w:val="24"/>
        </w:rPr>
        <w:t>.</w:t>
      </w:r>
      <w:r w:rsidR="002B0710">
        <w:rPr>
          <w:rFonts w:asciiTheme="minorHAnsi" w:hAnsiTheme="minorHAnsi" w:cstheme="minorHAnsi"/>
          <w:sz w:val="24"/>
          <w:szCs w:val="24"/>
        </w:rPr>
        <w:t xml:space="preserve"> </w:t>
      </w:r>
      <w:r w:rsidR="006C25C6">
        <w:rPr>
          <w:rFonts w:asciiTheme="minorHAnsi" w:hAnsiTheme="minorHAnsi" w:cstheme="minorHAnsi"/>
          <w:sz w:val="24"/>
          <w:szCs w:val="24"/>
        </w:rPr>
        <w:t>A</w:t>
      </w:r>
      <w:r w:rsidR="008939AE">
        <w:rPr>
          <w:rFonts w:asciiTheme="minorHAnsi" w:hAnsiTheme="minorHAnsi" w:cstheme="minorHAnsi"/>
          <w:sz w:val="24"/>
          <w:szCs w:val="24"/>
        </w:rPr>
        <w:t xml:space="preserve"> </w:t>
      </w:r>
      <w:r w:rsidR="003C6AC6">
        <w:rPr>
          <w:rFonts w:asciiTheme="minorHAnsi" w:hAnsiTheme="minorHAnsi" w:cstheme="minorHAnsi"/>
          <w:sz w:val="24"/>
          <w:szCs w:val="24"/>
        </w:rPr>
        <w:t xml:space="preserve">Presidente </w:t>
      </w:r>
      <w:r w:rsidR="003C6AC6" w:rsidRPr="003C6AC6">
        <w:rPr>
          <w:rFonts w:asciiTheme="minorHAnsi" w:hAnsiTheme="minorHAnsi" w:cstheme="minorHAnsi"/>
          <w:bCs/>
          <w:sz w:val="24"/>
          <w:szCs w:val="24"/>
        </w:rPr>
        <w:t>abriu</w:t>
      </w:r>
      <w:r w:rsidR="00BF7934" w:rsidRPr="00BF7934">
        <w:rPr>
          <w:rFonts w:asciiTheme="minorHAnsi" w:hAnsiTheme="minorHAnsi" w:cstheme="minorHAnsi"/>
          <w:bCs/>
          <w:sz w:val="24"/>
          <w:szCs w:val="24"/>
        </w:rPr>
        <w:t xml:space="preserve"> os trabalhos</w:t>
      </w:r>
      <w:r w:rsidR="00BD0F95">
        <w:rPr>
          <w:rFonts w:asciiTheme="minorHAnsi" w:hAnsiTheme="minorHAnsi" w:cstheme="minorHAnsi"/>
          <w:bCs/>
          <w:sz w:val="24"/>
          <w:szCs w:val="24"/>
        </w:rPr>
        <w:t xml:space="preserve">, passando para votação da ata dos nosso últimos trabalhos, que foi aprovada por unanimidade, em seguida foi feita </w:t>
      </w:r>
      <w:r w:rsidR="00A84E94">
        <w:rPr>
          <w:rFonts w:asciiTheme="minorHAnsi" w:hAnsiTheme="minorHAnsi" w:cstheme="minorHAnsi"/>
          <w:bCs/>
          <w:sz w:val="24"/>
          <w:szCs w:val="24"/>
        </w:rPr>
        <w:t>leitura de correspondências recebidas</w:t>
      </w:r>
      <w:r w:rsidR="00E3323D">
        <w:rPr>
          <w:rFonts w:asciiTheme="minorHAnsi" w:hAnsiTheme="minorHAnsi" w:cstheme="minorHAnsi"/>
          <w:bCs/>
          <w:sz w:val="24"/>
          <w:szCs w:val="24"/>
        </w:rPr>
        <w:t>,</w:t>
      </w:r>
      <w:r w:rsidR="00A84E94">
        <w:rPr>
          <w:rFonts w:asciiTheme="minorHAnsi" w:hAnsiTheme="minorHAnsi" w:cstheme="minorHAnsi"/>
          <w:bCs/>
          <w:sz w:val="24"/>
          <w:szCs w:val="24"/>
        </w:rPr>
        <w:t xml:space="preserve"> foi </w:t>
      </w:r>
      <w:r w:rsidR="002F74F2">
        <w:rPr>
          <w:rFonts w:asciiTheme="minorHAnsi" w:hAnsiTheme="minorHAnsi" w:cstheme="minorHAnsi"/>
          <w:bCs/>
          <w:sz w:val="24"/>
          <w:szCs w:val="24"/>
        </w:rPr>
        <w:t>comentado</w:t>
      </w:r>
      <w:r w:rsidR="00A84E94">
        <w:rPr>
          <w:rFonts w:asciiTheme="minorHAnsi" w:hAnsiTheme="minorHAnsi" w:cstheme="minorHAnsi"/>
          <w:bCs/>
          <w:sz w:val="24"/>
          <w:szCs w:val="24"/>
        </w:rPr>
        <w:t xml:space="preserve"> pelo secretário o </w:t>
      </w:r>
      <w:r w:rsidR="003C6AC6">
        <w:rPr>
          <w:rFonts w:asciiTheme="minorHAnsi" w:hAnsiTheme="minorHAnsi" w:cstheme="minorHAnsi"/>
          <w:bCs/>
          <w:sz w:val="24"/>
          <w:szCs w:val="24"/>
        </w:rPr>
        <w:t>ofício</w:t>
      </w:r>
      <w:r w:rsidR="00A84E94">
        <w:rPr>
          <w:rFonts w:asciiTheme="minorHAnsi" w:hAnsiTheme="minorHAnsi" w:cstheme="minorHAnsi"/>
          <w:bCs/>
          <w:sz w:val="24"/>
          <w:szCs w:val="24"/>
        </w:rPr>
        <w:t xml:space="preserve"> da SMED </w:t>
      </w:r>
      <w:r w:rsidR="002F74F2">
        <w:rPr>
          <w:rFonts w:asciiTheme="minorHAnsi" w:hAnsiTheme="minorHAnsi" w:cstheme="minorHAnsi"/>
          <w:bCs/>
          <w:sz w:val="24"/>
          <w:szCs w:val="24"/>
        </w:rPr>
        <w:t>que trata de encaminhamento de inclusão de competências e habilidades no Referencial Curricular da EJA</w:t>
      </w:r>
      <w:r w:rsidR="00E3323D">
        <w:rPr>
          <w:rFonts w:asciiTheme="minorHAnsi" w:hAnsiTheme="minorHAnsi" w:cstheme="minorHAnsi"/>
          <w:bCs/>
          <w:sz w:val="24"/>
          <w:szCs w:val="24"/>
        </w:rPr>
        <w:t>. De imediato a Presidente fez um relato sobre sua não participação nas reuniões “online” da UNDIME/UNCME</w:t>
      </w:r>
      <w:r w:rsidR="004C3404">
        <w:rPr>
          <w:rFonts w:asciiTheme="minorHAnsi" w:hAnsiTheme="minorHAnsi" w:cstheme="minorHAnsi"/>
          <w:bCs/>
          <w:sz w:val="24"/>
          <w:szCs w:val="24"/>
        </w:rPr>
        <w:t>. Em seguida foi</w:t>
      </w:r>
      <w:r w:rsidR="002F74F2">
        <w:rPr>
          <w:rFonts w:asciiTheme="minorHAnsi" w:hAnsiTheme="minorHAnsi" w:cstheme="minorHAnsi"/>
          <w:bCs/>
          <w:sz w:val="24"/>
          <w:szCs w:val="24"/>
        </w:rPr>
        <w:t xml:space="preserve"> apresentado</w:t>
      </w:r>
      <w:r w:rsidR="003C6AC6">
        <w:rPr>
          <w:rFonts w:asciiTheme="minorHAnsi" w:hAnsiTheme="minorHAnsi" w:cstheme="minorHAnsi"/>
          <w:bCs/>
          <w:sz w:val="24"/>
          <w:szCs w:val="24"/>
        </w:rPr>
        <w:t xml:space="preserve"> este</w:t>
      </w:r>
      <w:r w:rsidR="002F74F2">
        <w:rPr>
          <w:rFonts w:asciiTheme="minorHAnsi" w:hAnsiTheme="minorHAnsi" w:cstheme="minorHAnsi"/>
          <w:bCs/>
          <w:sz w:val="24"/>
          <w:szCs w:val="24"/>
        </w:rPr>
        <w:t xml:space="preserve"> Parecer da Educação Infantil pela Conselheira Alessandra</w:t>
      </w:r>
      <w:r w:rsidR="003C6AC6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3C6AC6" w:rsidRPr="003C6AC6">
        <w:rPr>
          <w:rFonts w:asciiTheme="minorHAnsi" w:hAnsiTheme="minorHAnsi" w:cstheme="minorHAnsi"/>
          <w:bCs/>
          <w:sz w:val="24"/>
          <w:szCs w:val="24"/>
        </w:rPr>
        <w:t>CONSELHO MUNICIPAL DE EDUCAÇÃO</w:t>
      </w:r>
      <w:r w:rsidR="003C6AC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C6AC6" w:rsidRPr="003C6AC6">
        <w:rPr>
          <w:rFonts w:asciiTheme="minorHAnsi" w:hAnsiTheme="minorHAnsi" w:cstheme="minorHAnsi"/>
          <w:bCs/>
          <w:sz w:val="24"/>
          <w:szCs w:val="24"/>
        </w:rPr>
        <w:t xml:space="preserve">Parecer CME/COMISSÃO Educação Infantil nº 001/2020 Orienta a Educação Infantil sobre o desenvolvimento das atividades escolares, excepcionalmente, enquanto permanecerem as medidas de prevenção ao Coronavírus – COVID-19. </w:t>
      </w:r>
      <w:r w:rsidR="003C6AC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C6AC6" w:rsidRPr="003C6AC6">
        <w:rPr>
          <w:rFonts w:asciiTheme="minorHAnsi" w:hAnsiTheme="minorHAnsi" w:cstheme="minorHAnsi"/>
          <w:bCs/>
          <w:sz w:val="24"/>
          <w:szCs w:val="24"/>
        </w:rPr>
        <w:t xml:space="preserve">O Conselho Municipal de Educação, demandado pela suspensão das atividades escolares presenciais no âmbito do Sistema Municipal de Ensino, em função da propagação do novo Coronavírus – (COVID-19) orienta </w:t>
      </w:r>
      <w:r w:rsidR="003C6AC6" w:rsidRPr="003C6AC6">
        <w:rPr>
          <w:rFonts w:asciiTheme="minorHAnsi" w:hAnsiTheme="minorHAnsi" w:cstheme="minorHAnsi"/>
          <w:bCs/>
          <w:sz w:val="24"/>
          <w:szCs w:val="24"/>
        </w:rPr>
        <w:lastRenderedPageBreak/>
        <w:t>a Educação Infantil sobre o desenvolvimento das atividades escolares, excepcionalmente, enquanto permanecerem as medidas de prevenção ao contágio e proteção aos estudantes, profissionais da educação (professores e funcionários de escola) e comunidade escolar.</w:t>
      </w:r>
      <w:r w:rsidR="003C6AC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C6AC6" w:rsidRPr="003C6AC6">
        <w:rPr>
          <w:rFonts w:asciiTheme="minorHAnsi" w:hAnsiTheme="minorHAnsi" w:cstheme="minorHAnsi"/>
          <w:bCs/>
          <w:sz w:val="24"/>
          <w:szCs w:val="24"/>
        </w:rPr>
        <w:t>Diante do exposto, para garantir o direito à educação com qualidade, à proteção a vida e à saúde de estudantes, professores, funcionários e comunidade escolar, exclusivamente nesse período de excepcionalidade, as atividades domiciliares deverão contemplar:</w:t>
      </w:r>
      <w:r w:rsidR="003C6AC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C6AC6" w:rsidRPr="003C6AC6">
        <w:rPr>
          <w:rFonts w:asciiTheme="minorHAnsi" w:hAnsiTheme="minorHAnsi" w:cstheme="minorHAnsi"/>
          <w:bCs/>
          <w:sz w:val="24"/>
          <w:szCs w:val="24"/>
        </w:rPr>
        <w:t>1</w:t>
      </w:r>
      <w:r w:rsidR="003C6AC6" w:rsidRPr="003C6AC6">
        <w:rPr>
          <w:rFonts w:asciiTheme="minorHAnsi" w:hAnsiTheme="minorHAnsi" w:cstheme="minorHAnsi"/>
          <w:bCs/>
          <w:sz w:val="24"/>
          <w:szCs w:val="24"/>
        </w:rPr>
        <w:tab/>
        <w:t xml:space="preserve">– a divulgação, junto à comunidade escolar, sobre formas de prevenção e cuidados, de acordo com os órgãos de saúde, bem como o período de suspensão das atividades presenciais da própria instituição, conforme orientação da mantenedora; </w:t>
      </w:r>
      <w:r w:rsidR="003C6AC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C6AC6" w:rsidRPr="003C6AC6">
        <w:rPr>
          <w:rFonts w:asciiTheme="minorHAnsi" w:hAnsiTheme="minorHAnsi" w:cstheme="minorHAnsi"/>
          <w:bCs/>
          <w:sz w:val="24"/>
          <w:szCs w:val="24"/>
        </w:rPr>
        <w:t>2</w:t>
      </w:r>
      <w:r w:rsidR="003C6AC6" w:rsidRPr="003C6AC6">
        <w:rPr>
          <w:rFonts w:asciiTheme="minorHAnsi" w:hAnsiTheme="minorHAnsi" w:cstheme="minorHAnsi"/>
          <w:bCs/>
          <w:sz w:val="24"/>
          <w:szCs w:val="24"/>
        </w:rPr>
        <w:tab/>
        <w:t>– por orientação de sua mantenedora, os estabelecimento de ensino, devem planejar e organizar as atividades escolares a serem realizadas pelos estudantes fora da instituição, indicando quais as atividades, metodologias, recursos disponíveis, formas de registro e comprovação de realização destas, em consonância ao Projeto Pedagógico da Instituição; Considerando que a suspensão das aulas presenciais como medida preventiva para evitar o risco de contágio do novo Coronavírus – (COVID-19) é competência da Mantenedora, bem como seu dever garantir as condições e insumos para que o processo ensino e aprendizagem aconteça de acordo com o preconizado na LDBEN, no Art. 4º, inciso IX. Considerando a Medida Provisória nº 934, de 1º de abril de 2020, que estabelece normas excepcionais sobre o ano letivo da educação básica e do ensino superior decorrentes das medidas para enfrentamento da situação de emergência de saúde pública de que trata a Lei nº 13.979,de 6 de fevereiro de 2020.</w:t>
      </w:r>
      <w:r w:rsidR="003C6AC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C6AC6" w:rsidRPr="003C6AC6">
        <w:rPr>
          <w:rFonts w:asciiTheme="minorHAnsi" w:hAnsiTheme="minorHAnsi" w:cstheme="minorHAnsi"/>
          <w:bCs/>
          <w:sz w:val="24"/>
          <w:szCs w:val="24"/>
        </w:rPr>
        <w:t>Considerando o Decreto Municipal nº 3764, de 1º de junho de 2020 (3784 de 22 de setembro de 2020), que suspende as aulas presenciais na Rede Pública Municipal e dá outras providências, incluindo o prosseguimento do Programa de Estudos Domiciliares e Fortalecimento de Vínculos, pela Secretaria Municipal da Educação</w:t>
      </w:r>
      <w:r w:rsidR="003C6AC6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3C6AC6" w:rsidRPr="003C6AC6">
        <w:rPr>
          <w:rFonts w:asciiTheme="minorHAnsi" w:hAnsiTheme="minorHAnsi" w:cstheme="minorHAnsi"/>
          <w:bCs/>
          <w:sz w:val="24"/>
          <w:szCs w:val="24"/>
        </w:rPr>
        <w:t xml:space="preserve">Considerando a Organização da Educação Infantil, Lei n º 9.394 de 20 de dezembro de 1996 define que essa etapa da educação básica será organizada de acordo com as seguintes regras comuns:  I - avaliação mediante acompanhamento e registro do desenvolvimento das crianças, sem o objetivo de promoção, mesmo para o acesso ao ensino fundamental;           </w:t>
      </w:r>
    </w:p>
    <w:p w14:paraId="01FA7FDC" w14:textId="5418A85E" w:rsidR="003C6AC6" w:rsidRPr="003C6AC6" w:rsidRDefault="003C6AC6" w:rsidP="003C6AC6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C6AC6">
        <w:rPr>
          <w:rFonts w:asciiTheme="minorHAnsi" w:hAnsiTheme="minorHAnsi" w:cstheme="minorHAnsi"/>
          <w:bCs/>
          <w:sz w:val="24"/>
          <w:szCs w:val="24"/>
        </w:rPr>
        <w:lastRenderedPageBreak/>
        <w:t>V - expedição de documentação que permita atestar os processos de desenvolvimento e aprendizagem da criança.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C6AC6">
        <w:rPr>
          <w:rFonts w:asciiTheme="minorHAnsi" w:hAnsiTheme="minorHAnsi" w:cstheme="minorHAnsi"/>
          <w:bCs/>
          <w:sz w:val="24"/>
          <w:szCs w:val="24"/>
        </w:rPr>
        <w:t>Considerando que na Educação Infantil a avaliação é realizada mediante acompanhamento e registro do desenvolvimento das crianças sem o objetivo de promoção, mesmo para o acesso ao ensino fundamental.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C6AC6">
        <w:rPr>
          <w:rFonts w:asciiTheme="minorHAnsi" w:hAnsiTheme="minorHAnsi" w:cstheme="minorHAnsi"/>
          <w:bCs/>
          <w:sz w:val="24"/>
          <w:szCs w:val="24"/>
        </w:rPr>
        <w:t>Considerando o Art. 1º da LEI Nº 14.040, DE 18 DE AGOSTO DE 2020 que estabelece normas educacionais a serem adotadas, em caráter excepcional, durante o estado de calamidade pública reconhecido pelo Decreto Legislativo nº 6, de 20 de março de 2020. Parágrafo único. O Conselho Nacional de Educação (CNE) editará diretrizes nacionais com vistas à implementação do disposto nesta Lei. Considerando Art. 2º Os estabelecimentos de ensino de educação básica, observadas as diretrizes nacionais editadas pelo CNE, a Base Nacional Comum Curricular (BNCC) e as normas a serem editadas pelos respectivos sistemas de ensino, ficam dispensados, em caráter excepcional: I - Na educação infantil, da obrigatoriedade de observância do mínimo de dias de trabalho educacional e do cumprimento da carga horária mínima anual previstos no inciso II do caput do art. 31 da Lei nº 9.394, de 20 de dezembro de 1996.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C6AC6">
        <w:rPr>
          <w:rFonts w:asciiTheme="minorHAnsi" w:hAnsiTheme="minorHAnsi" w:cstheme="minorHAnsi"/>
          <w:bCs/>
          <w:sz w:val="24"/>
          <w:szCs w:val="24"/>
        </w:rPr>
        <w:t>Considerando que este Colegiado entende a situação emergencial do momento atual e que as alternativas possíveis para validação do ano letivo de 2020 podem ser por meio de atividades domiciliares e reorganização do Calendário Escolar.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C6AC6">
        <w:rPr>
          <w:rFonts w:asciiTheme="minorHAnsi" w:hAnsiTheme="minorHAnsi" w:cstheme="minorHAnsi"/>
          <w:bCs/>
          <w:sz w:val="24"/>
          <w:szCs w:val="24"/>
        </w:rPr>
        <w:t>Considerando que o Sistema Municipal de Ensino goza de autonomia para decidir questões operacionais da Educação Infantil, de acordo com os objetivos de aprendizagem e desenvolvimento dessa etapa da educação básica e com as orientações pediátricas pertinentes quanto ao uso de tecnologias da informação e comunicação.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C6AC6">
        <w:rPr>
          <w:rFonts w:asciiTheme="minorHAnsi" w:hAnsiTheme="minorHAnsi" w:cstheme="minorHAnsi"/>
          <w:bCs/>
          <w:sz w:val="24"/>
          <w:szCs w:val="24"/>
        </w:rPr>
        <w:t>Resolve: 1 - Diante da excepcionalidade do momento em que a pandemia do novo Coronavírus  (Covid-19) impõe a todos os setores da sociedade,  em especial as escolas que precisaram suspender as aulas presenciais em decorrência da necessidade de atender a medida orientada pela OMS de distanciamento social; o CME resolve, que durante o enfrentamento da situação de emergência em decorrência da pandemia, as atividades pedagógicas da educação infantil serão realizadas através do programa de Estudos Domiciliares Orientados e Fortalecimento de Vínculos, considerando os objetivos de aprendizagem e desenvolvimento  de cada etapa.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C6AC6">
        <w:rPr>
          <w:rFonts w:asciiTheme="minorHAnsi" w:hAnsiTheme="minorHAnsi" w:cstheme="minorHAnsi"/>
          <w:bCs/>
          <w:sz w:val="24"/>
          <w:szCs w:val="24"/>
        </w:rPr>
        <w:t xml:space="preserve">2 - O processo de </w:t>
      </w:r>
      <w:r w:rsidRPr="003C6AC6">
        <w:rPr>
          <w:rFonts w:asciiTheme="minorHAnsi" w:hAnsiTheme="minorHAnsi" w:cstheme="minorHAnsi"/>
          <w:bCs/>
          <w:sz w:val="24"/>
          <w:szCs w:val="24"/>
        </w:rPr>
        <w:lastRenderedPageBreak/>
        <w:t>avaliação na Educação Infantil relacionadas às atividades desenvolvidas de forma não presencial durante o período da pandemia, tendo como mediação os recursos tecnológicos disponíveis no contato com as famílias, ocorrerá numa perspectiva de contexto anual, a ser entregue ao final do período letivo do ano de 2020, contendo informações que permitam as famílias e os demais profissionais que futuramente trabalharão com a criança, a compreensão do trabalho realizado e as construções efetivadas como aprendizagens durante o período.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C6AC6">
        <w:rPr>
          <w:rFonts w:asciiTheme="minorHAnsi" w:hAnsiTheme="minorHAnsi" w:cstheme="minorHAnsi"/>
          <w:bCs/>
          <w:sz w:val="24"/>
          <w:szCs w:val="24"/>
        </w:rPr>
        <w:t>3 - Ainda sobre comprovação do ano letivo, caberá às escolas a organização de portfólios digitais com vídeos, fotos, imagens das atividades devolvidas pelas crianças, organizados mensalmente, contendo os códigos dos objetivos de aprendizagem e desenvolvimento do RCG, a descrição das atividades e o arquivamento dos planejamentos dos professores. A comprovação deve ser encaminhada à Mantenedora e CME.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C6AC6">
        <w:rPr>
          <w:rFonts w:asciiTheme="minorHAnsi" w:hAnsiTheme="minorHAnsi" w:cstheme="minorHAnsi"/>
          <w:bCs/>
          <w:sz w:val="24"/>
          <w:szCs w:val="24"/>
        </w:rPr>
        <w:t>Este Parecer ratifica as medidas já tomadas pelas mantenedoras que compõem o Sistema Municipal de Educação no que diz respeito as atividades escolares desenvolvidas, nesse período de excepcionalidade, fora do ambiente escolar.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C6AC6">
        <w:rPr>
          <w:rFonts w:asciiTheme="minorHAnsi" w:hAnsiTheme="minorHAnsi" w:cstheme="minorHAnsi"/>
          <w:bCs/>
          <w:sz w:val="24"/>
          <w:szCs w:val="24"/>
        </w:rPr>
        <w:t xml:space="preserve">Aprovado, por unanimidade, na Sessão Plenária, de </w:t>
      </w:r>
      <w:r>
        <w:rPr>
          <w:rFonts w:asciiTheme="minorHAnsi" w:hAnsiTheme="minorHAnsi" w:cstheme="minorHAnsi"/>
          <w:bCs/>
          <w:sz w:val="24"/>
          <w:szCs w:val="24"/>
        </w:rPr>
        <w:t>08</w:t>
      </w:r>
      <w:r w:rsidRPr="003C6AC6">
        <w:rPr>
          <w:rFonts w:asciiTheme="minorHAnsi" w:hAnsiTheme="minorHAnsi" w:cstheme="minorHAnsi"/>
          <w:bCs/>
          <w:sz w:val="24"/>
          <w:szCs w:val="24"/>
        </w:rPr>
        <w:t xml:space="preserve"> de </w:t>
      </w:r>
      <w:r>
        <w:rPr>
          <w:rFonts w:asciiTheme="minorHAnsi" w:hAnsiTheme="minorHAnsi" w:cstheme="minorHAnsi"/>
          <w:bCs/>
          <w:sz w:val="24"/>
          <w:szCs w:val="24"/>
        </w:rPr>
        <w:t>outubro</w:t>
      </w:r>
      <w:r w:rsidRPr="003C6AC6">
        <w:rPr>
          <w:rFonts w:asciiTheme="minorHAnsi" w:hAnsiTheme="minorHAnsi" w:cstheme="minorHAnsi"/>
          <w:bCs/>
          <w:sz w:val="24"/>
          <w:szCs w:val="24"/>
        </w:rPr>
        <w:t xml:space="preserve"> de 2020</w:t>
      </w:r>
      <w:r w:rsidR="002F74F2">
        <w:rPr>
          <w:rFonts w:asciiTheme="minorHAnsi" w:hAnsiTheme="minorHAnsi" w:cstheme="minorHAnsi"/>
          <w:bCs/>
          <w:sz w:val="24"/>
          <w:szCs w:val="24"/>
        </w:rPr>
        <w:t>,</w:t>
      </w:r>
      <w:r>
        <w:rPr>
          <w:rFonts w:asciiTheme="minorHAnsi" w:hAnsiTheme="minorHAnsi" w:cstheme="minorHAnsi"/>
          <w:bCs/>
          <w:sz w:val="24"/>
          <w:szCs w:val="24"/>
        </w:rPr>
        <w:t xml:space="preserve"> de imediato</w:t>
      </w:r>
      <w:r w:rsidR="002F74F2">
        <w:rPr>
          <w:rFonts w:asciiTheme="minorHAnsi" w:hAnsiTheme="minorHAnsi" w:cstheme="minorHAnsi"/>
          <w:bCs/>
          <w:sz w:val="24"/>
          <w:szCs w:val="24"/>
        </w:rPr>
        <w:t xml:space="preserve"> o relator da</w:t>
      </w:r>
      <w:r w:rsidR="004C3404">
        <w:rPr>
          <w:rFonts w:asciiTheme="minorHAnsi" w:hAnsiTheme="minorHAnsi" w:cstheme="minorHAnsi"/>
          <w:bCs/>
          <w:sz w:val="24"/>
          <w:szCs w:val="24"/>
        </w:rPr>
        <w:t xml:space="preserve"> Comissão de Modalidades apresent</w:t>
      </w:r>
      <w:r w:rsidR="002F74F2">
        <w:rPr>
          <w:rFonts w:asciiTheme="minorHAnsi" w:hAnsiTheme="minorHAnsi" w:cstheme="minorHAnsi"/>
          <w:bCs/>
          <w:sz w:val="24"/>
          <w:szCs w:val="24"/>
        </w:rPr>
        <w:t xml:space="preserve">ou </w:t>
      </w:r>
      <w:r>
        <w:rPr>
          <w:rFonts w:asciiTheme="minorHAnsi" w:hAnsiTheme="minorHAnsi" w:cstheme="minorHAnsi"/>
          <w:bCs/>
          <w:sz w:val="24"/>
          <w:szCs w:val="24"/>
        </w:rPr>
        <w:t xml:space="preserve">esta </w:t>
      </w:r>
      <w:r w:rsidR="002F74F2">
        <w:rPr>
          <w:rFonts w:asciiTheme="minorHAnsi" w:hAnsiTheme="minorHAnsi" w:cstheme="minorHAnsi"/>
          <w:bCs/>
          <w:sz w:val="24"/>
          <w:szCs w:val="24"/>
        </w:rPr>
        <w:t>Proposta de Resolução</w:t>
      </w:r>
      <w:r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3C6AC6">
        <w:rPr>
          <w:rFonts w:asciiTheme="minorHAnsi" w:hAnsiTheme="minorHAnsi" w:cstheme="minorHAnsi"/>
          <w:bCs/>
          <w:sz w:val="24"/>
          <w:szCs w:val="24"/>
        </w:rPr>
        <w:t>PROPOSTA DE RESOLUÇÃO CME Nº 0</w:t>
      </w:r>
      <w:r>
        <w:rPr>
          <w:rFonts w:asciiTheme="minorHAnsi" w:hAnsiTheme="minorHAnsi" w:cstheme="minorHAnsi"/>
          <w:bCs/>
          <w:sz w:val="24"/>
          <w:szCs w:val="24"/>
        </w:rPr>
        <w:t>39</w:t>
      </w:r>
      <w:r w:rsidRPr="003C6AC6">
        <w:rPr>
          <w:rFonts w:asciiTheme="minorHAnsi" w:hAnsiTheme="minorHAnsi" w:cstheme="minorHAnsi"/>
          <w:bCs/>
          <w:sz w:val="24"/>
          <w:szCs w:val="24"/>
        </w:rPr>
        <w:t>/2020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C6AC6">
        <w:rPr>
          <w:rFonts w:asciiTheme="minorHAnsi" w:hAnsiTheme="minorHAnsi" w:cstheme="minorHAnsi"/>
          <w:bCs/>
          <w:sz w:val="24"/>
          <w:szCs w:val="24"/>
        </w:rPr>
        <w:t>Altera o Referencial Curricular da Educação de Jovens e Adultos no Município de Charqueadas- RCEJACH.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C6AC6">
        <w:rPr>
          <w:rFonts w:asciiTheme="minorHAnsi" w:hAnsiTheme="minorHAnsi" w:cstheme="minorHAnsi"/>
          <w:bCs/>
          <w:sz w:val="24"/>
          <w:szCs w:val="24"/>
        </w:rPr>
        <w:t>O Conselho Municipal de Educação de Charqueadas, no uso de suas atribuições legais e tendo em vista o disposto na Lei Municipal nº 2.054/08, que cria o Sistema Municipal de Educação do Município de Charqueadas e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C6AC6">
        <w:rPr>
          <w:rFonts w:asciiTheme="minorHAnsi" w:hAnsiTheme="minorHAnsi" w:cstheme="minorHAnsi"/>
          <w:bCs/>
          <w:sz w:val="24"/>
          <w:szCs w:val="24"/>
        </w:rPr>
        <w:t xml:space="preserve">Considerando a competência do Conselho Municipal de Educação, para definição das políticas públicas que considera relevantes na afirmação dos direitos sociais, embasa-se na Constituição Federal (CF/1988), no art. 30, incisos I e II, no que diz respeito às competências dos Municípios em “legislar sobre assuntos de interesse local” e “suplementar a legislação federal e a estadual quando couber”, e na autonomia do Município como ente do Sistema Federativo. Considerando o disposto na Lei de Diretrizes e Bases da Educação Nacional (LDBEN), Lei Federal nº 9.394, de 23 de dezembro de 1996, no art. 11, incisos III e IV, que afirma que “os </w:t>
      </w:r>
      <w:r w:rsidRPr="003C6AC6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municípios incumbir-se-ão de baixar normas complementares para seu sistema de ensino” e “autorizar, credenciar e supervisionar os estabelecimentos do seu sistema de ensino”. </w:t>
      </w:r>
    </w:p>
    <w:p w14:paraId="0D65C3A0" w14:textId="681FDCBB" w:rsidR="003C6AC6" w:rsidRPr="003C6AC6" w:rsidRDefault="003C6AC6" w:rsidP="003C6AC6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C6AC6">
        <w:rPr>
          <w:rFonts w:asciiTheme="minorHAnsi" w:hAnsiTheme="minorHAnsi" w:cstheme="minorHAnsi"/>
          <w:bCs/>
          <w:sz w:val="24"/>
          <w:szCs w:val="24"/>
        </w:rPr>
        <w:t>Considerando que, a legislação nacional, estadual e municipal e, ainda, as normativas em âmbito nacional e municipal que embasam esta Resolução;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C6AC6">
        <w:rPr>
          <w:rFonts w:asciiTheme="minorHAnsi" w:hAnsiTheme="minorHAnsi" w:cstheme="minorHAnsi"/>
          <w:bCs/>
          <w:sz w:val="24"/>
          <w:szCs w:val="24"/>
        </w:rPr>
        <w:t>Considerando o documento apresentado contemplando as propostas das Escolas de Educação de Jovens e Adultos incluindo competências e Habilidades para Educação de Jovens e Adultos de Charqueadas em 25 de setembro de 2020;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C6AC6">
        <w:rPr>
          <w:rFonts w:asciiTheme="minorHAnsi" w:hAnsiTheme="minorHAnsi" w:cstheme="minorHAnsi"/>
          <w:bCs/>
          <w:sz w:val="24"/>
          <w:szCs w:val="24"/>
        </w:rPr>
        <w:t xml:space="preserve">Resolve: 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C6AC6">
        <w:rPr>
          <w:rFonts w:asciiTheme="minorHAnsi" w:hAnsiTheme="minorHAnsi" w:cstheme="minorHAnsi"/>
          <w:bCs/>
          <w:sz w:val="24"/>
          <w:szCs w:val="24"/>
        </w:rPr>
        <w:t xml:space="preserve">Art. 1º - A presente Resolução aprova as propostas de inclusões e alterações no Referencial Curricular da Educação de Jovens e Adultos no Município de Charqueadas- RCEJACH, anexo a esta Resolução, como documento de caráter normativo que define o conjunto orgânico e progressivo de aprendizagens essenciais como direito dos jovens e adultos no âmbito da Educação de Jovens e Adultos - EJA, nas Instituições Escolares do território municipal de Charqueadas. 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C6AC6">
        <w:rPr>
          <w:rFonts w:asciiTheme="minorHAnsi" w:hAnsiTheme="minorHAnsi" w:cstheme="minorHAnsi"/>
          <w:bCs/>
          <w:sz w:val="24"/>
          <w:szCs w:val="24"/>
        </w:rPr>
        <w:t>Parágrafo Único. Entende-se por território municipal o espaço geograficamente demarcado pelos limites intermunicipais que circunda o município de Charqueadas.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C6AC6">
        <w:rPr>
          <w:rFonts w:asciiTheme="minorHAnsi" w:hAnsiTheme="minorHAnsi" w:cstheme="minorHAnsi"/>
          <w:bCs/>
          <w:sz w:val="24"/>
          <w:szCs w:val="24"/>
        </w:rPr>
        <w:t>Art. 2º - As orientações e os conceitos normatizados na Resolução CNE/CP Nº 02, de 17 de dezembro de 2017, que “Institui e orienta a implantação da Base Nacional Comum Curricular, a ser respeitada obrigatoriamente ao longo das etapas e respectivas modalidades no âmbito da Educação Básica.”, estão referendados pela presente Resolução.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C6AC6">
        <w:rPr>
          <w:rFonts w:asciiTheme="minorHAnsi" w:hAnsiTheme="minorHAnsi" w:cstheme="minorHAnsi"/>
          <w:bCs/>
          <w:sz w:val="24"/>
          <w:szCs w:val="24"/>
        </w:rPr>
        <w:t>Art. 3º - No exercício da autonomia das Instituições Escolares, prevista nos artigos 12, 13 e 23 da LDB, no processo de construção de seus Projetos Político-pedagógicos - PPP, atendidos todos os direitos e objetivos de aprendizagem instituídos no Referencial Curricular da Educação de Jovens e Adultos no Município de Charqueadas- RCEJACH, adotarão organização, metodologias, formas de avaliações e propostas de progressão que julgarem necessários devidamente construído com a Comunidade Escolar respeitando as normativas do Sistema de Ensino.</w:t>
      </w:r>
    </w:p>
    <w:p w14:paraId="3F221362" w14:textId="7E1748AE" w:rsidR="00E31CC3" w:rsidRPr="00BA1911" w:rsidRDefault="003C6AC6" w:rsidP="00DE4462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C6AC6">
        <w:rPr>
          <w:rFonts w:asciiTheme="minorHAnsi" w:hAnsiTheme="minorHAnsi" w:cstheme="minorHAnsi"/>
          <w:bCs/>
          <w:sz w:val="24"/>
          <w:szCs w:val="24"/>
        </w:rPr>
        <w:t xml:space="preserve">Art. 4º - O RCEJACH, é referência municipal para todas as unidades escolares, públicas e privadas da Educação Básica, que atendam a Educação de Jovens e Adultos para construírem ou para revisarem os seus Projetos Políticos-pedagógicos e documentos correlatos. 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C6AC6">
        <w:rPr>
          <w:rFonts w:asciiTheme="minorHAnsi" w:hAnsiTheme="minorHAnsi" w:cstheme="minorHAnsi"/>
          <w:bCs/>
          <w:sz w:val="24"/>
          <w:szCs w:val="24"/>
        </w:rPr>
        <w:t xml:space="preserve">Parágrafo Único - A implementação do RCEJACH, tem como objetivo superar a </w:t>
      </w:r>
      <w:r w:rsidRPr="003C6AC6">
        <w:rPr>
          <w:rFonts w:asciiTheme="minorHAnsi" w:hAnsiTheme="minorHAnsi" w:cstheme="minorHAnsi"/>
          <w:bCs/>
          <w:sz w:val="24"/>
          <w:szCs w:val="24"/>
        </w:rPr>
        <w:lastRenderedPageBreak/>
        <w:t>fragmentação da Educação balizando a qualidade ao desenvolver a equidade.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C6AC6">
        <w:rPr>
          <w:rFonts w:asciiTheme="minorHAnsi" w:hAnsiTheme="minorHAnsi" w:cstheme="minorHAnsi"/>
          <w:bCs/>
          <w:sz w:val="24"/>
          <w:szCs w:val="24"/>
        </w:rPr>
        <w:t>Art. 5º - A implementação obrigatória do RCEJACH com as alterações é, impreterivelmente, no início do ano letivo de 2021 para toda Modalidade EJA.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C6AC6">
        <w:rPr>
          <w:rFonts w:asciiTheme="minorHAnsi" w:hAnsiTheme="minorHAnsi" w:cstheme="minorHAnsi"/>
          <w:bCs/>
          <w:sz w:val="24"/>
          <w:szCs w:val="24"/>
        </w:rPr>
        <w:t>Parágrafo Único – Para implementação descrita no caput deste artigo, torna-se obrigatória a revisão do PPP, do Regimento e de documentos correlatos em 2021 e consequentemente as devidas aprovações pelas mantenedoras e Conselhos de Educação.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C6AC6">
        <w:rPr>
          <w:rFonts w:asciiTheme="minorHAnsi" w:hAnsiTheme="minorHAnsi" w:cstheme="minorHAnsi"/>
          <w:bCs/>
          <w:sz w:val="24"/>
          <w:szCs w:val="24"/>
        </w:rPr>
        <w:t>Art. 6º– Fixa o prazo de cinco anos para revisão do RCEJACH a contar desta data.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C6AC6">
        <w:rPr>
          <w:rFonts w:asciiTheme="minorHAnsi" w:hAnsiTheme="minorHAnsi" w:cstheme="minorHAnsi"/>
          <w:bCs/>
          <w:sz w:val="24"/>
          <w:szCs w:val="24"/>
        </w:rPr>
        <w:t>Art. 7º - Caberá à Secretaria Municipal de Educação, orientar, apoiar e supervisionar as atividades desenvolvidas pelas instituições educativas integrantes do Sistema Municipal de Ensino relativas ao cumprimento do disposto nesta Resolução.</w:t>
      </w:r>
      <w:r w:rsidR="00BB4DB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C6AC6">
        <w:rPr>
          <w:rFonts w:asciiTheme="minorHAnsi" w:hAnsiTheme="minorHAnsi" w:cstheme="minorHAnsi"/>
          <w:bCs/>
          <w:sz w:val="24"/>
          <w:szCs w:val="24"/>
        </w:rPr>
        <w:t>Art. 8º- Caberá ao Conselho Municipal de Educação de Charqueadas monitorar o cumprimento do disposto nesta Resolução.</w:t>
      </w:r>
      <w:r w:rsidR="00BB4DB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C6AC6">
        <w:rPr>
          <w:rFonts w:asciiTheme="minorHAnsi" w:hAnsiTheme="minorHAnsi" w:cstheme="minorHAnsi"/>
          <w:bCs/>
          <w:sz w:val="24"/>
          <w:szCs w:val="24"/>
        </w:rPr>
        <w:t>Art. 9º -Os casos omissos nesta Resolução serão apreciados e definidos pelo CME de Charqueadas.</w:t>
      </w:r>
      <w:r w:rsidR="00BB4DB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C6AC6">
        <w:rPr>
          <w:rFonts w:asciiTheme="minorHAnsi" w:hAnsiTheme="minorHAnsi" w:cstheme="minorHAnsi"/>
          <w:bCs/>
          <w:sz w:val="24"/>
          <w:szCs w:val="24"/>
        </w:rPr>
        <w:t>Art. 10- Esta Resolução entra em vigor na data de sua aprovação pelo CME de Charqueadas.</w:t>
      </w:r>
      <w:r w:rsidR="00BB4DB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C6AC6">
        <w:rPr>
          <w:rFonts w:asciiTheme="minorHAnsi" w:hAnsiTheme="minorHAnsi" w:cstheme="minorHAnsi"/>
          <w:bCs/>
          <w:sz w:val="24"/>
          <w:szCs w:val="24"/>
        </w:rPr>
        <w:t>Charqueadas, 08 de outubro de 2020</w:t>
      </w:r>
      <w:r w:rsidR="002F74F2">
        <w:rPr>
          <w:rFonts w:asciiTheme="minorHAnsi" w:hAnsiTheme="minorHAnsi" w:cstheme="minorHAnsi"/>
          <w:bCs/>
          <w:sz w:val="24"/>
          <w:szCs w:val="24"/>
        </w:rPr>
        <w:t>, aprovad</w:t>
      </w:r>
      <w:r w:rsidR="00BB4DB0">
        <w:rPr>
          <w:rFonts w:asciiTheme="minorHAnsi" w:hAnsiTheme="minorHAnsi" w:cstheme="minorHAnsi"/>
          <w:bCs/>
          <w:sz w:val="24"/>
          <w:szCs w:val="24"/>
        </w:rPr>
        <w:t>a</w:t>
      </w:r>
      <w:r w:rsidR="002F74F2">
        <w:rPr>
          <w:rFonts w:asciiTheme="minorHAnsi" w:hAnsiTheme="minorHAnsi" w:cstheme="minorHAnsi"/>
          <w:bCs/>
          <w:sz w:val="24"/>
          <w:szCs w:val="24"/>
        </w:rPr>
        <w:t xml:space="preserve"> por unanimidade. Após ficou decidido que as Escolas terão até dia 29 de outubro para encaminharem os nomes de professores e membros dos Conselhos Escolares para compor o colegiado em 2021/2024, com data de 05 de </w:t>
      </w:r>
      <w:r>
        <w:rPr>
          <w:rFonts w:asciiTheme="minorHAnsi" w:hAnsiTheme="minorHAnsi" w:cstheme="minorHAnsi"/>
          <w:bCs/>
          <w:sz w:val="24"/>
          <w:szCs w:val="24"/>
        </w:rPr>
        <w:t>novembro</w:t>
      </w:r>
      <w:r w:rsidR="002F74F2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pa</w:t>
      </w:r>
      <w:r w:rsidR="002F74F2">
        <w:rPr>
          <w:rFonts w:asciiTheme="minorHAnsi" w:hAnsiTheme="minorHAnsi" w:cstheme="minorHAnsi"/>
          <w:bCs/>
          <w:sz w:val="24"/>
          <w:szCs w:val="24"/>
        </w:rPr>
        <w:t>ra reunião para escolha dos titulares nos do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="002F74F2">
        <w:rPr>
          <w:rFonts w:asciiTheme="minorHAnsi" w:hAnsiTheme="minorHAnsi" w:cstheme="minorHAnsi"/>
          <w:bCs/>
          <w:sz w:val="24"/>
          <w:szCs w:val="24"/>
        </w:rPr>
        <w:t xml:space="preserve"> seguimentos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r w:rsidR="00BB4DB0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Sobre a pauta Proposta de avaliação. A conselheira Lizandra apresentou algumas propostas e após várias discussões ficou deliberado que a SMED deverá enviara proposta para o CME que reunir-se-á em 03 de novembro para deliberar sobra esta pauta. </w:t>
      </w:r>
      <w:r w:rsidR="004C340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A1911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="004C3404">
        <w:rPr>
          <w:rFonts w:asciiTheme="minorHAnsi" w:hAnsiTheme="minorHAnsi" w:cstheme="minorHAnsi"/>
          <w:bCs/>
          <w:sz w:val="24"/>
          <w:szCs w:val="24"/>
        </w:rPr>
        <w:t>presidente agradeceu</w:t>
      </w:r>
      <w:r w:rsidR="00BA1911">
        <w:rPr>
          <w:rFonts w:asciiTheme="minorHAnsi" w:hAnsiTheme="minorHAnsi" w:cstheme="minorHAnsi"/>
          <w:bCs/>
          <w:sz w:val="24"/>
          <w:szCs w:val="24"/>
        </w:rPr>
        <w:t xml:space="preserve"> a todos pela participação e encerrou a reunião as </w:t>
      </w:r>
      <w:r w:rsidR="006958CE">
        <w:rPr>
          <w:rFonts w:asciiTheme="minorHAnsi" w:hAnsiTheme="minorHAnsi" w:cstheme="minorHAnsi"/>
          <w:bCs/>
          <w:sz w:val="24"/>
          <w:szCs w:val="24"/>
        </w:rPr>
        <w:t>1</w:t>
      </w:r>
      <w:r>
        <w:rPr>
          <w:rFonts w:asciiTheme="minorHAnsi" w:hAnsiTheme="minorHAnsi" w:cstheme="minorHAnsi"/>
          <w:bCs/>
          <w:sz w:val="24"/>
          <w:szCs w:val="24"/>
        </w:rPr>
        <w:t>5</w:t>
      </w:r>
      <w:r w:rsidR="006958CE">
        <w:rPr>
          <w:rFonts w:asciiTheme="minorHAnsi" w:hAnsiTheme="minorHAnsi" w:cstheme="minorHAnsi"/>
          <w:bCs/>
          <w:sz w:val="24"/>
          <w:szCs w:val="24"/>
        </w:rPr>
        <w:t xml:space="preserve">h e </w:t>
      </w:r>
      <w:r>
        <w:rPr>
          <w:rFonts w:asciiTheme="minorHAnsi" w:hAnsiTheme="minorHAnsi" w:cstheme="minorHAnsi"/>
          <w:bCs/>
          <w:sz w:val="24"/>
          <w:szCs w:val="24"/>
        </w:rPr>
        <w:t>0</w:t>
      </w:r>
      <w:r w:rsidR="006958CE">
        <w:rPr>
          <w:rFonts w:asciiTheme="minorHAnsi" w:hAnsiTheme="minorHAnsi" w:cstheme="minorHAnsi"/>
          <w:bCs/>
          <w:sz w:val="24"/>
          <w:szCs w:val="24"/>
        </w:rPr>
        <w:t>5 min</w:t>
      </w:r>
      <w:r w:rsidR="00BA1911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312EAD" w:rsidRPr="00592E11">
        <w:rPr>
          <w:rFonts w:asciiTheme="minorHAnsi" w:hAnsiTheme="minorHAnsi"/>
          <w:sz w:val="24"/>
          <w:szCs w:val="24"/>
        </w:rPr>
        <w:t xml:space="preserve">Nada mais havendo a constar, eu, Fernando </w:t>
      </w:r>
      <w:r w:rsidR="005D30C6" w:rsidRPr="00592E11">
        <w:rPr>
          <w:rFonts w:asciiTheme="minorHAnsi" w:hAnsiTheme="minorHAnsi"/>
          <w:sz w:val="24"/>
          <w:szCs w:val="24"/>
        </w:rPr>
        <w:t>Araújo</w:t>
      </w:r>
      <w:r w:rsidR="00312EAD" w:rsidRPr="00592E11">
        <w:rPr>
          <w:rFonts w:asciiTheme="minorHAnsi" w:hAnsiTheme="minorHAnsi"/>
          <w:sz w:val="24"/>
          <w:szCs w:val="24"/>
        </w:rPr>
        <w:t xml:space="preserve"> Nunes, secretário do CME, lavrei a presente ata que vai assinada por mim e pel</w:t>
      </w:r>
      <w:r w:rsidR="00811931" w:rsidRPr="00592E11">
        <w:rPr>
          <w:rFonts w:asciiTheme="minorHAnsi" w:hAnsiTheme="minorHAnsi"/>
          <w:sz w:val="24"/>
          <w:szCs w:val="24"/>
        </w:rPr>
        <w:t>a</w:t>
      </w:r>
      <w:r w:rsidR="00312EAD" w:rsidRPr="00592E11">
        <w:rPr>
          <w:rFonts w:asciiTheme="minorHAnsi" w:hAnsiTheme="minorHAnsi"/>
          <w:sz w:val="24"/>
          <w:szCs w:val="24"/>
        </w:rPr>
        <w:t xml:space="preserve"> Presidente.</w:t>
      </w:r>
    </w:p>
    <w:p w14:paraId="17D8A2D3" w14:textId="77777777" w:rsidR="00936A69" w:rsidRPr="00DE4462" w:rsidRDefault="00936A69" w:rsidP="00DE4462">
      <w:pPr>
        <w:suppressLineNumbers/>
        <w:spacing w:line="360" w:lineRule="auto"/>
        <w:ind w:right="-850"/>
        <w:jc w:val="center"/>
        <w:rPr>
          <w:rFonts w:asciiTheme="minorHAnsi" w:hAnsiTheme="minorHAnsi"/>
          <w:bCs/>
          <w:caps/>
          <w:sz w:val="24"/>
          <w:szCs w:val="24"/>
        </w:rPr>
      </w:pPr>
      <w:r w:rsidRPr="00DE4462">
        <w:rPr>
          <w:rFonts w:asciiTheme="minorHAnsi" w:hAnsiTheme="minorHAnsi" w:cstheme="minorHAnsi"/>
          <w:bCs/>
          <w:caps/>
          <w:sz w:val="24"/>
          <w:szCs w:val="24"/>
        </w:rPr>
        <w:t>Maria Rejane Souza Links</w:t>
      </w:r>
      <w:r w:rsidRPr="00DE4462">
        <w:rPr>
          <w:rFonts w:asciiTheme="minorHAnsi" w:hAnsiTheme="minorHAnsi"/>
          <w:bCs/>
          <w:caps/>
          <w:sz w:val="24"/>
          <w:szCs w:val="24"/>
        </w:rPr>
        <w:t xml:space="preserve"> </w:t>
      </w:r>
    </w:p>
    <w:p w14:paraId="66830C56" w14:textId="0AEE0C6B" w:rsidR="00E31CC3" w:rsidRDefault="00312EAD" w:rsidP="00DE4462">
      <w:pPr>
        <w:suppressLineNumbers/>
        <w:spacing w:line="360" w:lineRule="auto"/>
        <w:ind w:right="-850"/>
        <w:jc w:val="center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Presidente</w:t>
      </w:r>
    </w:p>
    <w:p w14:paraId="022A3CB4" w14:textId="77777777" w:rsidR="00D50FB9" w:rsidRDefault="00D50FB9" w:rsidP="00DE4462">
      <w:pPr>
        <w:suppressLineNumbers/>
        <w:spacing w:line="360" w:lineRule="auto"/>
        <w:ind w:right="-850"/>
        <w:jc w:val="center"/>
        <w:rPr>
          <w:rFonts w:asciiTheme="minorHAnsi" w:hAnsiTheme="minorHAnsi"/>
          <w:sz w:val="24"/>
          <w:szCs w:val="24"/>
        </w:rPr>
      </w:pPr>
    </w:p>
    <w:p w14:paraId="29677233" w14:textId="77777777" w:rsidR="00061851" w:rsidRDefault="003B52E3" w:rsidP="00DE4462">
      <w:pPr>
        <w:suppressLineNumbers/>
        <w:spacing w:line="360" w:lineRule="auto"/>
        <w:ind w:right="-850"/>
        <w:rPr>
          <w:rFonts w:asciiTheme="minorHAnsi" w:hAnsiTheme="minorHAnsi"/>
          <w:sz w:val="24"/>
          <w:szCs w:val="24"/>
        </w:rPr>
      </w:pPr>
      <w:r w:rsidRPr="00592E11">
        <w:rPr>
          <w:rFonts w:asciiTheme="minorHAnsi" w:hAnsiTheme="minorHAnsi"/>
          <w:sz w:val="24"/>
          <w:szCs w:val="24"/>
        </w:rPr>
        <w:t>FERNANDO ARAUJO NUNES</w:t>
      </w:r>
    </w:p>
    <w:p w14:paraId="0094D9D6" w14:textId="77777777" w:rsidR="00061851" w:rsidRPr="00592E11" w:rsidRDefault="009F5D39" w:rsidP="00DE4462">
      <w:pPr>
        <w:suppressLineNumbers/>
        <w:spacing w:line="360" w:lineRule="auto"/>
        <w:ind w:right="-85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</w:t>
      </w:r>
      <w:r w:rsidR="003B52E3" w:rsidRPr="00592E11">
        <w:rPr>
          <w:rFonts w:asciiTheme="minorHAnsi" w:hAnsiTheme="minorHAnsi"/>
          <w:sz w:val="24"/>
          <w:szCs w:val="24"/>
        </w:rPr>
        <w:t>Secretário</w:t>
      </w:r>
    </w:p>
    <w:sectPr w:rsidR="00061851" w:rsidRPr="00592E11" w:rsidSect="00936A69">
      <w:headerReference w:type="default" r:id="rId8"/>
      <w:footerReference w:type="default" r:id="rId9"/>
      <w:type w:val="continuous"/>
      <w:pgSz w:w="11907" w:h="16840" w:code="9"/>
      <w:pgMar w:top="993" w:right="1417" w:bottom="1417" w:left="1701" w:header="720" w:footer="720" w:gutter="0"/>
      <w:lnNumType w:countBy="1" w:restart="continuous"/>
      <w:cols w:space="720" w:equalWidth="0">
        <w:col w:w="8788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8F7BC" w14:textId="77777777" w:rsidR="003C6AC6" w:rsidRDefault="003C6AC6" w:rsidP="00F967E7">
      <w:r>
        <w:separator/>
      </w:r>
    </w:p>
  </w:endnote>
  <w:endnote w:type="continuationSeparator" w:id="0">
    <w:p w14:paraId="44FE5AE9" w14:textId="77777777" w:rsidR="003C6AC6" w:rsidRDefault="003C6AC6" w:rsidP="00F9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8" w:space="0" w:color="008000"/>
      </w:tblBorders>
      <w:tblLook w:val="04A0" w:firstRow="1" w:lastRow="0" w:firstColumn="1" w:lastColumn="0" w:noHBand="0" w:noVBand="1"/>
    </w:tblPr>
    <w:tblGrid>
      <w:gridCol w:w="8160"/>
      <w:gridCol w:w="629"/>
    </w:tblGrid>
    <w:tr w:rsidR="003C6AC6" w14:paraId="667A5847" w14:textId="77777777" w:rsidTr="00E44D37">
      <w:tc>
        <w:tcPr>
          <w:tcW w:w="8700" w:type="dxa"/>
          <w:vAlign w:val="center"/>
        </w:tcPr>
        <w:p w14:paraId="4E25437F" w14:textId="77777777" w:rsidR="003C6AC6" w:rsidRPr="004B50EC" w:rsidRDefault="003C6AC6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– C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ME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 –</w:t>
          </w:r>
        </w:p>
        <w:p w14:paraId="069B38E8" w14:textId="77777777" w:rsidR="003C6AC6" w:rsidRPr="004B50EC" w:rsidRDefault="003C6AC6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Conselho Municipal de 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Educação</w:t>
          </w:r>
        </w:p>
        <w:p w14:paraId="0BE2C0A0" w14:textId="77777777" w:rsidR="003C6AC6" w:rsidRDefault="003C6AC6" w:rsidP="003B52E3">
          <w:pPr>
            <w:jc w:val="center"/>
          </w:pPr>
          <w:r>
            <w:rPr>
              <w:rFonts w:ascii="Calibri" w:hAnsi="Calibri" w:cs="Arial"/>
              <w:color w:val="000000"/>
              <w:sz w:val="16"/>
              <w:szCs w:val="16"/>
            </w:rPr>
            <w:t>Avenida Cruz de Malta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,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 Centro Administrativo Municipal 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– 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Charqueadas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/RS – CEP 9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 xml:space="preserve">6745-000 </w:t>
          </w:r>
        </w:p>
      </w:tc>
      <w:tc>
        <w:tcPr>
          <w:tcW w:w="655" w:type="dxa"/>
          <w:vAlign w:val="center"/>
        </w:tcPr>
        <w:p w14:paraId="15047146" w14:textId="77777777" w:rsidR="003C6AC6" w:rsidRDefault="003C6AC6" w:rsidP="004B50EC">
          <w:pPr>
            <w:jc w:val="center"/>
          </w:pP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sz w:val="16"/>
              <w:szCs w:val="16"/>
            </w:rPr>
            <w:t>1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t>/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sz w:val="16"/>
              <w:szCs w:val="16"/>
            </w:rPr>
            <w:t>6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14:paraId="7E99916D" w14:textId="77777777" w:rsidR="003C6AC6" w:rsidRPr="004B50EC" w:rsidRDefault="003C6AC6" w:rsidP="004B50EC">
    <w:pPr>
      <w:pStyle w:val="Rodap"/>
      <w:rPr>
        <w:rFonts w:ascii="Times New (W1)" w:hAnsi="Times New (W1)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59FE9" w14:textId="77777777" w:rsidR="003C6AC6" w:rsidRDefault="003C6AC6" w:rsidP="00F967E7">
      <w:r>
        <w:separator/>
      </w:r>
    </w:p>
  </w:footnote>
  <w:footnote w:type="continuationSeparator" w:id="0">
    <w:p w14:paraId="5AB575FF" w14:textId="77777777" w:rsidR="003C6AC6" w:rsidRDefault="003C6AC6" w:rsidP="00F9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11E9" w14:textId="77777777" w:rsidR="003C6AC6" w:rsidRDefault="003C6AC6" w:rsidP="001355CE">
    <w:pPr>
      <w:pStyle w:val="Cabealho"/>
      <w:jc w:val="center"/>
      <w:rPr>
        <w:b/>
        <w:spacing w:val="24"/>
        <w:sz w:val="40"/>
        <w:szCs w:val="40"/>
      </w:rPr>
    </w:pPr>
    <w:r>
      <w:rPr>
        <w:noProof/>
        <w:sz w:val="22"/>
      </w:rPr>
      <w:drawing>
        <wp:inline distT="0" distB="0" distL="0" distR="0" wp14:anchorId="073432DD" wp14:editId="78900DBE">
          <wp:extent cx="495300" cy="666750"/>
          <wp:effectExtent l="0" t="0" r="0" b="0"/>
          <wp:docPr id="12" name="Imagem 12" descr="Brasa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2EF63" w14:textId="77777777" w:rsidR="003C6AC6" w:rsidRPr="003963E9" w:rsidRDefault="003C6AC6" w:rsidP="00F967E7">
    <w:pPr>
      <w:pStyle w:val="Cabealho"/>
      <w:jc w:val="center"/>
      <w:rPr>
        <w:b/>
        <w:spacing w:val="24"/>
        <w:sz w:val="40"/>
        <w:szCs w:val="40"/>
      </w:rPr>
    </w:pPr>
    <w:r w:rsidRPr="003963E9">
      <w:rPr>
        <w:b/>
        <w:spacing w:val="24"/>
        <w:sz w:val="40"/>
        <w:szCs w:val="40"/>
      </w:rPr>
      <w:t>Estado do Rio Grande do Sul</w:t>
    </w:r>
  </w:p>
  <w:p w14:paraId="0B467758" w14:textId="77777777" w:rsidR="003C6AC6" w:rsidRDefault="003C6AC6" w:rsidP="00F967E7">
    <w:pPr>
      <w:pStyle w:val="Cabealho"/>
      <w:jc w:val="center"/>
      <w:rPr>
        <w:i/>
        <w:sz w:val="32"/>
        <w:szCs w:val="32"/>
      </w:rPr>
    </w:pPr>
    <w:r>
      <w:rPr>
        <w:i/>
        <w:sz w:val="32"/>
        <w:szCs w:val="32"/>
      </w:rPr>
      <w:t>Município</w:t>
    </w:r>
    <w:r w:rsidRPr="003963E9">
      <w:rPr>
        <w:i/>
        <w:sz w:val="32"/>
        <w:szCs w:val="32"/>
      </w:rPr>
      <w:t xml:space="preserve"> de </w:t>
    </w:r>
    <w:r>
      <w:rPr>
        <w:i/>
        <w:sz w:val="32"/>
        <w:szCs w:val="32"/>
      </w:rPr>
      <w:t>Charqueadas</w:t>
    </w:r>
  </w:p>
  <w:p w14:paraId="295D1E4C" w14:textId="77777777" w:rsidR="003C6AC6" w:rsidRPr="001D45F8" w:rsidRDefault="003C6AC6" w:rsidP="00F967E7">
    <w:pPr>
      <w:pStyle w:val="Cabealho"/>
      <w:jc w:val="center"/>
      <w:rPr>
        <w:i/>
        <w:sz w:val="28"/>
        <w:szCs w:val="28"/>
      </w:rPr>
    </w:pPr>
    <w:r>
      <w:rPr>
        <w:i/>
        <w:sz w:val="28"/>
        <w:szCs w:val="28"/>
      </w:rPr>
      <w:t>– CME–</w:t>
    </w:r>
  </w:p>
  <w:p w14:paraId="74600D57" w14:textId="77777777" w:rsidR="003C6AC6" w:rsidRDefault="003C6AC6" w:rsidP="004B50EC">
    <w:pPr>
      <w:pStyle w:val="Cabealho"/>
      <w:pBdr>
        <w:bottom w:val="single" w:sz="12" w:space="1" w:color="008000"/>
      </w:pBdr>
      <w:jc w:val="center"/>
    </w:pPr>
    <w:r>
      <w:rPr>
        <w:i/>
      </w:rPr>
      <w:t>Conselho Municipal de Educação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35E75"/>
    <w:multiLevelType w:val="hybridMultilevel"/>
    <w:tmpl w:val="F0465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70B0C"/>
    <w:multiLevelType w:val="hybridMultilevel"/>
    <w:tmpl w:val="523C45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D260D"/>
    <w:multiLevelType w:val="hybridMultilevel"/>
    <w:tmpl w:val="DE9CA4C2"/>
    <w:lvl w:ilvl="0" w:tplc="C39487C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A33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8D"/>
    <w:rsid w:val="00000264"/>
    <w:rsid w:val="00003956"/>
    <w:rsid w:val="00004F84"/>
    <w:rsid w:val="0000639D"/>
    <w:rsid w:val="00006D23"/>
    <w:rsid w:val="00010091"/>
    <w:rsid w:val="0001181B"/>
    <w:rsid w:val="00017123"/>
    <w:rsid w:val="0001716C"/>
    <w:rsid w:val="0002553B"/>
    <w:rsid w:val="00031CAB"/>
    <w:rsid w:val="0003441C"/>
    <w:rsid w:val="0004293E"/>
    <w:rsid w:val="00050439"/>
    <w:rsid w:val="00050FBD"/>
    <w:rsid w:val="00061851"/>
    <w:rsid w:val="0006318F"/>
    <w:rsid w:val="00063D16"/>
    <w:rsid w:val="000654D9"/>
    <w:rsid w:val="00070E9D"/>
    <w:rsid w:val="00074AAB"/>
    <w:rsid w:val="00081EB6"/>
    <w:rsid w:val="0008492F"/>
    <w:rsid w:val="0009550C"/>
    <w:rsid w:val="00096ADF"/>
    <w:rsid w:val="000A25DA"/>
    <w:rsid w:val="000C4DBB"/>
    <w:rsid w:val="000E5968"/>
    <w:rsid w:val="00105982"/>
    <w:rsid w:val="0012167A"/>
    <w:rsid w:val="00121991"/>
    <w:rsid w:val="001242D7"/>
    <w:rsid w:val="0013544A"/>
    <w:rsid w:val="001355CE"/>
    <w:rsid w:val="00143EE5"/>
    <w:rsid w:val="00157C38"/>
    <w:rsid w:val="0016000F"/>
    <w:rsid w:val="00165405"/>
    <w:rsid w:val="00172BC1"/>
    <w:rsid w:val="00173AF3"/>
    <w:rsid w:val="0017483C"/>
    <w:rsid w:val="001806BE"/>
    <w:rsid w:val="00185DE2"/>
    <w:rsid w:val="0018668B"/>
    <w:rsid w:val="00187103"/>
    <w:rsid w:val="0019178A"/>
    <w:rsid w:val="00197038"/>
    <w:rsid w:val="001A2D5B"/>
    <w:rsid w:val="001A612C"/>
    <w:rsid w:val="001B1AEF"/>
    <w:rsid w:val="001B3CD2"/>
    <w:rsid w:val="001B4A6C"/>
    <w:rsid w:val="001C7483"/>
    <w:rsid w:val="001D01A2"/>
    <w:rsid w:val="001D077A"/>
    <w:rsid w:val="001D2D95"/>
    <w:rsid w:val="001E07C9"/>
    <w:rsid w:val="001E2787"/>
    <w:rsid w:val="001F4821"/>
    <w:rsid w:val="00210499"/>
    <w:rsid w:val="002211B0"/>
    <w:rsid w:val="0023262B"/>
    <w:rsid w:val="002464B0"/>
    <w:rsid w:val="00250F15"/>
    <w:rsid w:val="0025571F"/>
    <w:rsid w:val="00262009"/>
    <w:rsid w:val="00262254"/>
    <w:rsid w:val="00264D71"/>
    <w:rsid w:val="0027619B"/>
    <w:rsid w:val="002761FF"/>
    <w:rsid w:val="002764D0"/>
    <w:rsid w:val="00286D80"/>
    <w:rsid w:val="0029752B"/>
    <w:rsid w:val="002A68FC"/>
    <w:rsid w:val="002A732D"/>
    <w:rsid w:val="002B047C"/>
    <w:rsid w:val="002B0710"/>
    <w:rsid w:val="002B26B0"/>
    <w:rsid w:val="002B3CC7"/>
    <w:rsid w:val="002B736E"/>
    <w:rsid w:val="002C3715"/>
    <w:rsid w:val="002D172E"/>
    <w:rsid w:val="002D4902"/>
    <w:rsid w:val="002E1047"/>
    <w:rsid w:val="002E14B3"/>
    <w:rsid w:val="002E7C0E"/>
    <w:rsid w:val="002F35FA"/>
    <w:rsid w:val="002F74F2"/>
    <w:rsid w:val="0030291E"/>
    <w:rsid w:val="00307CFC"/>
    <w:rsid w:val="0031031C"/>
    <w:rsid w:val="00310695"/>
    <w:rsid w:val="003106AD"/>
    <w:rsid w:val="00312579"/>
    <w:rsid w:val="00312EAD"/>
    <w:rsid w:val="00313E05"/>
    <w:rsid w:val="003200E2"/>
    <w:rsid w:val="0032232C"/>
    <w:rsid w:val="00333BC1"/>
    <w:rsid w:val="00334F0F"/>
    <w:rsid w:val="0034248C"/>
    <w:rsid w:val="00344403"/>
    <w:rsid w:val="00363924"/>
    <w:rsid w:val="00372359"/>
    <w:rsid w:val="003802EA"/>
    <w:rsid w:val="00380E21"/>
    <w:rsid w:val="0038116C"/>
    <w:rsid w:val="003923D7"/>
    <w:rsid w:val="0039535F"/>
    <w:rsid w:val="0039710A"/>
    <w:rsid w:val="003971FB"/>
    <w:rsid w:val="00397780"/>
    <w:rsid w:val="003A733E"/>
    <w:rsid w:val="003B52E3"/>
    <w:rsid w:val="003C6AC6"/>
    <w:rsid w:val="003D0F2C"/>
    <w:rsid w:val="0040057B"/>
    <w:rsid w:val="00401B21"/>
    <w:rsid w:val="00406428"/>
    <w:rsid w:val="00413CC5"/>
    <w:rsid w:val="00416884"/>
    <w:rsid w:val="0042003B"/>
    <w:rsid w:val="004207B5"/>
    <w:rsid w:val="00420D2B"/>
    <w:rsid w:val="00421CBB"/>
    <w:rsid w:val="00423412"/>
    <w:rsid w:val="00432B11"/>
    <w:rsid w:val="0043607C"/>
    <w:rsid w:val="004371F3"/>
    <w:rsid w:val="00446198"/>
    <w:rsid w:val="0045053A"/>
    <w:rsid w:val="004538E6"/>
    <w:rsid w:val="00461623"/>
    <w:rsid w:val="00475DAD"/>
    <w:rsid w:val="00484DC5"/>
    <w:rsid w:val="004A412C"/>
    <w:rsid w:val="004A5DB7"/>
    <w:rsid w:val="004B3D21"/>
    <w:rsid w:val="004B50EC"/>
    <w:rsid w:val="004C1EFD"/>
    <w:rsid w:val="004C2220"/>
    <w:rsid w:val="004C3404"/>
    <w:rsid w:val="004C648B"/>
    <w:rsid w:val="004D486E"/>
    <w:rsid w:val="004D69D0"/>
    <w:rsid w:val="004E0589"/>
    <w:rsid w:val="004E381A"/>
    <w:rsid w:val="005010F1"/>
    <w:rsid w:val="00501178"/>
    <w:rsid w:val="00507F63"/>
    <w:rsid w:val="005139B3"/>
    <w:rsid w:val="005178D3"/>
    <w:rsid w:val="00526AB4"/>
    <w:rsid w:val="0052748D"/>
    <w:rsid w:val="005274B7"/>
    <w:rsid w:val="00541914"/>
    <w:rsid w:val="00544A40"/>
    <w:rsid w:val="00545EF6"/>
    <w:rsid w:val="00547239"/>
    <w:rsid w:val="00557338"/>
    <w:rsid w:val="00563769"/>
    <w:rsid w:val="00564E48"/>
    <w:rsid w:val="00575880"/>
    <w:rsid w:val="0057676E"/>
    <w:rsid w:val="00576DEF"/>
    <w:rsid w:val="00592E11"/>
    <w:rsid w:val="005B3CA9"/>
    <w:rsid w:val="005B7C57"/>
    <w:rsid w:val="005C0DE1"/>
    <w:rsid w:val="005C29AC"/>
    <w:rsid w:val="005C6202"/>
    <w:rsid w:val="005D30C6"/>
    <w:rsid w:val="005D346D"/>
    <w:rsid w:val="005D6FDC"/>
    <w:rsid w:val="005E5653"/>
    <w:rsid w:val="005F01A6"/>
    <w:rsid w:val="005F4509"/>
    <w:rsid w:val="005F4BC1"/>
    <w:rsid w:val="005F5034"/>
    <w:rsid w:val="005F5E7E"/>
    <w:rsid w:val="005F649D"/>
    <w:rsid w:val="00600CBA"/>
    <w:rsid w:val="00611F3E"/>
    <w:rsid w:val="00615051"/>
    <w:rsid w:val="006208A1"/>
    <w:rsid w:val="00625362"/>
    <w:rsid w:val="006322FB"/>
    <w:rsid w:val="00635920"/>
    <w:rsid w:val="00635A52"/>
    <w:rsid w:val="006425B2"/>
    <w:rsid w:val="006427D6"/>
    <w:rsid w:val="006430C7"/>
    <w:rsid w:val="00652982"/>
    <w:rsid w:val="006606AC"/>
    <w:rsid w:val="00666B2F"/>
    <w:rsid w:val="006823E1"/>
    <w:rsid w:val="006958CE"/>
    <w:rsid w:val="006A4CE2"/>
    <w:rsid w:val="006A7844"/>
    <w:rsid w:val="006B182C"/>
    <w:rsid w:val="006B3C8F"/>
    <w:rsid w:val="006B501E"/>
    <w:rsid w:val="006B58EC"/>
    <w:rsid w:val="006B64CC"/>
    <w:rsid w:val="006B78E1"/>
    <w:rsid w:val="006C25C6"/>
    <w:rsid w:val="006D32A3"/>
    <w:rsid w:val="006E1531"/>
    <w:rsid w:val="006F16DE"/>
    <w:rsid w:val="00704CE2"/>
    <w:rsid w:val="0071620C"/>
    <w:rsid w:val="007162E5"/>
    <w:rsid w:val="007206E2"/>
    <w:rsid w:val="00725A49"/>
    <w:rsid w:val="00732472"/>
    <w:rsid w:val="00732E6A"/>
    <w:rsid w:val="007345A7"/>
    <w:rsid w:val="0073697C"/>
    <w:rsid w:val="0074576D"/>
    <w:rsid w:val="00751574"/>
    <w:rsid w:val="00752EF5"/>
    <w:rsid w:val="007738CC"/>
    <w:rsid w:val="007748A0"/>
    <w:rsid w:val="00780701"/>
    <w:rsid w:val="00781678"/>
    <w:rsid w:val="00785A6D"/>
    <w:rsid w:val="00790BD7"/>
    <w:rsid w:val="00791266"/>
    <w:rsid w:val="007956A8"/>
    <w:rsid w:val="007A320F"/>
    <w:rsid w:val="007A4D72"/>
    <w:rsid w:val="007B32D3"/>
    <w:rsid w:val="007C19EB"/>
    <w:rsid w:val="007D15F7"/>
    <w:rsid w:val="007D1A00"/>
    <w:rsid w:val="007D46B7"/>
    <w:rsid w:val="007E22CC"/>
    <w:rsid w:val="007F02C0"/>
    <w:rsid w:val="00802A13"/>
    <w:rsid w:val="008034D5"/>
    <w:rsid w:val="008050B6"/>
    <w:rsid w:val="008078C5"/>
    <w:rsid w:val="00811931"/>
    <w:rsid w:val="0081498F"/>
    <w:rsid w:val="0082324F"/>
    <w:rsid w:val="008265AC"/>
    <w:rsid w:val="00830E8B"/>
    <w:rsid w:val="008313F8"/>
    <w:rsid w:val="00847148"/>
    <w:rsid w:val="00862971"/>
    <w:rsid w:val="00863DA6"/>
    <w:rsid w:val="00865FC4"/>
    <w:rsid w:val="00866F2A"/>
    <w:rsid w:val="00867B76"/>
    <w:rsid w:val="0087028E"/>
    <w:rsid w:val="00883C24"/>
    <w:rsid w:val="00893260"/>
    <w:rsid w:val="008933F9"/>
    <w:rsid w:val="008939AE"/>
    <w:rsid w:val="00896CDE"/>
    <w:rsid w:val="008B0B49"/>
    <w:rsid w:val="008B74F4"/>
    <w:rsid w:val="008B76B8"/>
    <w:rsid w:val="008C4386"/>
    <w:rsid w:val="008D5655"/>
    <w:rsid w:val="008D5CF4"/>
    <w:rsid w:val="008E4DB5"/>
    <w:rsid w:val="008F6A03"/>
    <w:rsid w:val="009078D9"/>
    <w:rsid w:val="00914796"/>
    <w:rsid w:val="009279CB"/>
    <w:rsid w:val="00936A69"/>
    <w:rsid w:val="00943388"/>
    <w:rsid w:val="009463CB"/>
    <w:rsid w:val="00955D9E"/>
    <w:rsid w:val="009632D4"/>
    <w:rsid w:val="00966C99"/>
    <w:rsid w:val="0097271E"/>
    <w:rsid w:val="00974424"/>
    <w:rsid w:val="00976C9D"/>
    <w:rsid w:val="00982062"/>
    <w:rsid w:val="00990637"/>
    <w:rsid w:val="00996A41"/>
    <w:rsid w:val="009A1176"/>
    <w:rsid w:val="009A433A"/>
    <w:rsid w:val="009A745F"/>
    <w:rsid w:val="009B29EA"/>
    <w:rsid w:val="009B6919"/>
    <w:rsid w:val="009B7A9D"/>
    <w:rsid w:val="009C33E5"/>
    <w:rsid w:val="009C5F07"/>
    <w:rsid w:val="009D5624"/>
    <w:rsid w:val="009F5744"/>
    <w:rsid w:val="009F5D39"/>
    <w:rsid w:val="009F6B27"/>
    <w:rsid w:val="00A0408D"/>
    <w:rsid w:val="00A04206"/>
    <w:rsid w:val="00A04DBE"/>
    <w:rsid w:val="00A16A7B"/>
    <w:rsid w:val="00A35A1E"/>
    <w:rsid w:val="00A437FC"/>
    <w:rsid w:val="00A57011"/>
    <w:rsid w:val="00A62DE1"/>
    <w:rsid w:val="00A66B43"/>
    <w:rsid w:val="00A7402D"/>
    <w:rsid w:val="00A770A8"/>
    <w:rsid w:val="00A80A78"/>
    <w:rsid w:val="00A84E94"/>
    <w:rsid w:val="00AA2547"/>
    <w:rsid w:val="00AA48ED"/>
    <w:rsid w:val="00AC564D"/>
    <w:rsid w:val="00AC5F12"/>
    <w:rsid w:val="00AD195D"/>
    <w:rsid w:val="00AD3624"/>
    <w:rsid w:val="00AD45E0"/>
    <w:rsid w:val="00AD67A2"/>
    <w:rsid w:val="00AD6B24"/>
    <w:rsid w:val="00AE107D"/>
    <w:rsid w:val="00AE2E99"/>
    <w:rsid w:val="00AE5AAB"/>
    <w:rsid w:val="00B03D4C"/>
    <w:rsid w:val="00B368AE"/>
    <w:rsid w:val="00B47565"/>
    <w:rsid w:val="00B51E94"/>
    <w:rsid w:val="00B6189A"/>
    <w:rsid w:val="00B663E3"/>
    <w:rsid w:val="00B66CA2"/>
    <w:rsid w:val="00B749F6"/>
    <w:rsid w:val="00B76C0D"/>
    <w:rsid w:val="00B87746"/>
    <w:rsid w:val="00B97B9C"/>
    <w:rsid w:val="00BA0E44"/>
    <w:rsid w:val="00BA1911"/>
    <w:rsid w:val="00BA1C05"/>
    <w:rsid w:val="00BA6CAB"/>
    <w:rsid w:val="00BB2F9D"/>
    <w:rsid w:val="00BB3EA0"/>
    <w:rsid w:val="00BB407D"/>
    <w:rsid w:val="00BB491E"/>
    <w:rsid w:val="00BB4DB0"/>
    <w:rsid w:val="00BB6073"/>
    <w:rsid w:val="00BD0F95"/>
    <w:rsid w:val="00BD16D4"/>
    <w:rsid w:val="00BD3B19"/>
    <w:rsid w:val="00BE1C4A"/>
    <w:rsid w:val="00BF7934"/>
    <w:rsid w:val="00C003EC"/>
    <w:rsid w:val="00C015DA"/>
    <w:rsid w:val="00C04CFF"/>
    <w:rsid w:val="00C058F6"/>
    <w:rsid w:val="00C11C09"/>
    <w:rsid w:val="00C12CA3"/>
    <w:rsid w:val="00C20527"/>
    <w:rsid w:val="00C2322C"/>
    <w:rsid w:val="00C249F1"/>
    <w:rsid w:val="00C37855"/>
    <w:rsid w:val="00C42638"/>
    <w:rsid w:val="00C447D8"/>
    <w:rsid w:val="00C44CA3"/>
    <w:rsid w:val="00C64D88"/>
    <w:rsid w:val="00C67E30"/>
    <w:rsid w:val="00C840CF"/>
    <w:rsid w:val="00C90777"/>
    <w:rsid w:val="00C952C1"/>
    <w:rsid w:val="00C97839"/>
    <w:rsid w:val="00C97E40"/>
    <w:rsid w:val="00CA4020"/>
    <w:rsid w:val="00CA5529"/>
    <w:rsid w:val="00CA7B00"/>
    <w:rsid w:val="00CB21B9"/>
    <w:rsid w:val="00CB43FB"/>
    <w:rsid w:val="00CC732F"/>
    <w:rsid w:val="00CF04B9"/>
    <w:rsid w:val="00CF2D19"/>
    <w:rsid w:val="00D03CA6"/>
    <w:rsid w:val="00D142B9"/>
    <w:rsid w:val="00D17604"/>
    <w:rsid w:val="00D257AA"/>
    <w:rsid w:val="00D27952"/>
    <w:rsid w:val="00D30E98"/>
    <w:rsid w:val="00D33DA6"/>
    <w:rsid w:val="00D3435D"/>
    <w:rsid w:val="00D34936"/>
    <w:rsid w:val="00D366DA"/>
    <w:rsid w:val="00D50FB9"/>
    <w:rsid w:val="00D543A3"/>
    <w:rsid w:val="00D549F8"/>
    <w:rsid w:val="00D5556B"/>
    <w:rsid w:val="00DA043F"/>
    <w:rsid w:val="00DA6B59"/>
    <w:rsid w:val="00DA6BFF"/>
    <w:rsid w:val="00DB3180"/>
    <w:rsid w:val="00DB51A2"/>
    <w:rsid w:val="00DC0869"/>
    <w:rsid w:val="00DC1695"/>
    <w:rsid w:val="00DC2669"/>
    <w:rsid w:val="00DC41F7"/>
    <w:rsid w:val="00DC7004"/>
    <w:rsid w:val="00DD0A18"/>
    <w:rsid w:val="00DD5118"/>
    <w:rsid w:val="00DD7B1E"/>
    <w:rsid w:val="00DE0806"/>
    <w:rsid w:val="00DE4460"/>
    <w:rsid w:val="00DE4462"/>
    <w:rsid w:val="00DF05F3"/>
    <w:rsid w:val="00DF0C78"/>
    <w:rsid w:val="00DF0D6F"/>
    <w:rsid w:val="00DF44F9"/>
    <w:rsid w:val="00E022F2"/>
    <w:rsid w:val="00E06ADE"/>
    <w:rsid w:val="00E1195A"/>
    <w:rsid w:val="00E14605"/>
    <w:rsid w:val="00E16984"/>
    <w:rsid w:val="00E16A48"/>
    <w:rsid w:val="00E20CF0"/>
    <w:rsid w:val="00E31CC3"/>
    <w:rsid w:val="00E3323D"/>
    <w:rsid w:val="00E3583C"/>
    <w:rsid w:val="00E42F13"/>
    <w:rsid w:val="00E44D37"/>
    <w:rsid w:val="00E475B6"/>
    <w:rsid w:val="00E47E39"/>
    <w:rsid w:val="00E50D35"/>
    <w:rsid w:val="00E542D5"/>
    <w:rsid w:val="00E62CD1"/>
    <w:rsid w:val="00E70899"/>
    <w:rsid w:val="00E82A4D"/>
    <w:rsid w:val="00E8716C"/>
    <w:rsid w:val="00E915A7"/>
    <w:rsid w:val="00E95716"/>
    <w:rsid w:val="00E9781D"/>
    <w:rsid w:val="00E97B73"/>
    <w:rsid w:val="00EA008C"/>
    <w:rsid w:val="00EA1A45"/>
    <w:rsid w:val="00EA6FCB"/>
    <w:rsid w:val="00EA7B49"/>
    <w:rsid w:val="00EB5092"/>
    <w:rsid w:val="00EC01A3"/>
    <w:rsid w:val="00EC1470"/>
    <w:rsid w:val="00EC2FF9"/>
    <w:rsid w:val="00EC6870"/>
    <w:rsid w:val="00ED5506"/>
    <w:rsid w:val="00ED638C"/>
    <w:rsid w:val="00EE0584"/>
    <w:rsid w:val="00EE369C"/>
    <w:rsid w:val="00EF52C7"/>
    <w:rsid w:val="00F01E7C"/>
    <w:rsid w:val="00F037DA"/>
    <w:rsid w:val="00F06713"/>
    <w:rsid w:val="00F06751"/>
    <w:rsid w:val="00F07D84"/>
    <w:rsid w:val="00F11D68"/>
    <w:rsid w:val="00F13A1E"/>
    <w:rsid w:val="00F14E09"/>
    <w:rsid w:val="00F15ECD"/>
    <w:rsid w:val="00F173D8"/>
    <w:rsid w:val="00F24248"/>
    <w:rsid w:val="00F26EE0"/>
    <w:rsid w:val="00F27BD6"/>
    <w:rsid w:val="00F42FC7"/>
    <w:rsid w:val="00F770E9"/>
    <w:rsid w:val="00F779D0"/>
    <w:rsid w:val="00F84854"/>
    <w:rsid w:val="00F84DD4"/>
    <w:rsid w:val="00F8760A"/>
    <w:rsid w:val="00F967E7"/>
    <w:rsid w:val="00F97972"/>
    <w:rsid w:val="00FA0577"/>
    <w:rsid w:val="00FA702B"/>
    <w:rsid w:val="00FA77CC"/>
    <w:rsid w:val="00FB5348"/>
    <w:rsid w:val="00FC118D"/>
    <w:rsid w:val="00FD7F40"/>
    <w:rsid w:val="00FE2A25"/>
    <w:rsid w:val="00FE3CD7"/>
    <w:rsid w:val="00FE45B6"/>
    <w:rsid w:val="00FE5868"/>
    <w:rsid w:val="00FE5E00"/>
    <w:rsid w:val="00FE688E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34075E3"/>
  <w15:docId w15:val="{19C3CAE2-423F-4F6F-8E0A-18108C41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748D"/>
  </w:style>
  <w:style w:type="paragraph" w:styleId="Ttulo1">
    <w:name w:val="heading 1"/>
    <w:basedOn w:val="Normal"/>
    <w:next w:val="Normal"/>
    <w:qFormat/>
    <w:rsid w:val="005178D3"/>
    <w:pPr>
      <w:keepNext/>
      <w:suppressLineNumbers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178D3"/>
    <w:pPr>
      <w:keepNext/>
      <w:suppressLineNumbers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178D3"/>
    <w:pPr>
      <w:keepNext/>
      <w:suppressLineNumbers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5178D3"/>
    <w:pPr>
      <w:keepNext/>
      <w:suppressLineNumbers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178D3"/>
    <w:pPr>
      <w:keepNext/>
      <w:suppressLineNumbers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rsid w:val="005178D3"/>
    <w:pPr>
      <w:keepNext/>
      <w:suppressLineNumbers/>
      <w:ind w:right="-850"/>
      <w:jc w:val="center"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rsid w:val="005178D3"/>
    <w:pPr>
      <w:keepNext/>
      <w:suppressLineNumbers/>
      <w:ind w:right="-850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5178D3"/>
    <w:pPr>
      <w:keepNext/>
      <w:suppressLineNumbers/>
      <w:ind w:right="-850"/>
      <w:outlineLvl w:val="7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rsid w:val="005178D3"/>
  </w:style>
  <w:style w:type="paragraph" w:styleId="Recuodecorpodetexto">
    <w:name w:val="Body Text Indent"/>
    <w:basedOn w:val="Normal"/>
    <w:rsid w:val="005178D3"/>
    <w:pPr>
      <w:ind w:left="4248"/>
      <w:jc w:val="both"/>
    </w:pPr>
    <w:rPr>
      <w:b/>
      <w:sz w:val="24"/>
    </w:rPr>
  </w:style>
  <w:style w:type="paragraph" w:styleId="Corpodetexto">
    <w:name w:val="Body Text"/>
    <w:basedOn w:val="Normal"/>
    <w:rsid w:val="005178D3"/>
    <w:pPr>
      <w:jc w:val="both"/>
    </w:pPr>
    <w:rPr>
      <w:sz w:val="28"/>
    </w:rPr>
  </w:style>
  <w:style w:type="paragraph" w:styleId="Corpodetexto2">
    <w:name w:val="Body Text 2"/>
    <w:basedOn w:val="Normal"/>
    <w:rsid w:val="005178D3"/>
    <w:pPr>
      <w:jc w:val="both"/>
    </w:pPr>
    <w:rPr>
      <w:sz w:val="24"/>
    </w:rPr>
  </w:style>
  <w:style w:type="paragraph" w:styleId="Ttulo">
    <w:name w:val="Title"/>
    <w:basedOn w:val="Normal"/>
    <w:qFormat/>
    <w:rsid w:val="005178D3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tulo">
    <w:name w:val="Subtitle"/>
    <w:basedOn w:val="Normal"/>
    <w:qFormat/>
    <w:rsid w:val="005178D3"/>
    <w:pPr>
      <w:widowControl w:val="0"/>
      <w:spacing w:after="60"/>
      <w:jc w:val="center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5F5E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322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33D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7E7"/>
  </w:style>
  <w:style w:type="paragraph" w:styleId="Rodap">
    <w:name w:val="footer"/>
    <w:basedOn w:val="Normal"/>
    <w:link w:val="Rodap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7E7"/>
  </w:style>
  <w:style w:type="table" w:styleId="Tabelacomgrade">
    <w:name w:val="Table Grid"/>
    <w:basedOn w:val="Tabelanormal"/>
    <w:uiPriority w:val="59"/>
    <w:rsid w:val="004B50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rsid w:val="004B50EC"/>
    <w:rPr>
      <w:rFonts w:cs="Times New Roman"/>
    </w:rPr>
  </w:style>
  <w:style w:type="paragraph" w:styleId="TextosemFormatao">
    <w:name w:val="Plain Text"/>
    <w:basedOn w:val="Normal"/>
    <w:link w:val="TextosemFormataoChar"/>
    <w:rsid w:val="00732472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73247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802A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71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2170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oogle%20Drive\4.%20Comdema\Atas\Modelo%20de%20A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13864-3663-4915-ABDC-C2911F15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Ata</Template>
  <TotalTime>4</TotalTime>
  <Pages>6</Pages>
  <Words>2010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Atas do COMDEMA</vt:lpstr>
    </vt:vector>
  </TitlesOfParts>
  <Company>FEPAM</Company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Atas do COMDEMA</dc:title>
  <dc:creator>Paulo Henrique Damasceno Machado</dc:creator>
  <cp:lastModifiedBy>fernando araujo nunes</cp:lastModifiedBy>
  <cp:revision>3</cp:revision>
  <cp:lastPrinted>2017-04-06T12:45:00Z</cp:lastPrinted>
  <dcterms:created xsi:type="dcterms:W3CDTF">2020-10-08T18:41:00Z</dcterms:created>
  <dcterms:modified xsi:type="dcterms:W3CDTF">2020-10-08T19:08:00Z</dcterms:modified>
</cp:coreProperties>
</file>